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2432" w14:textId="694A457D" w:rsidR="00E31BC8" w:rsidRPr="00F61A30" w:rsidRDefault="00E31BC8" w:rsidP="00E31BC8">
      <w:pPr>
        <w:shd w:val="clear" w:color="auto" w:fill="FFFFFF"/>
        <w:spacing w:after="0" w:line="240" w:lineRule="auto"/>
        <w:jc w:val="center"/>
        <w:rPr>
          <w:rFonts w:eastAsia="Times New Roman" w:cstheme="minorHAnsi"/>
          <w:b/>
          <w:bCs/>
          <w:sz w:val="28"/>
          <w:szCs w:val="28"/>
          <w:lang w:val="dsb-DE" w:eastAsia="hu-HU"/>
        </w:rPr>
      </w:pPr>
      <w:r w:rsidRPr="00F61A30">
        <w:rPr>
          <w:rFonts w:eastAsia="Times New Roman" w:cstheme="minorHAnsi"/>
          <w:b/>
          <w:bCs/>
          <w:sz w:val="28"/>
          <w:szCs w:val="28"/>
          <w:lang w:val="dsb-DE" w:eastAsia="hu-HU"/>
        </w:rPr>
        <w:t>A KARA? OKÉ! SZABADnap rendezdény</w:t>
      </w:r>
    </w:p>
    <w:p w14:paraId="47804598" w14:textId="6DC63CB0" w:rsidR="00E31BC8" w:rsidRPr="00F61A30" w:rsidRDefault="00E31BC8" w:rsidP="00E31BC8">
      <w:pPr>
        <w:shd w:val="clear" w:color="auto" w:fill="FFFFFF"/>
        <w:spacing w:after="0" w:line="240" w:lineRule="auto"/>
        <w:jc w:val="center"/>
        <w:rPr>
          <w:rFonts w:eastAsia="Times New Roman" w:cstheme="minorHAnsi"/>
          <w:b/>
          <w:bCs/>
          <w:sz w:val="28"/>
          <w:szCs w:val="28"/>
          <w:lang w:val="dsb-DE" w:eastAsia="hu-HU"/>
        </w:rPr>
      </w:pPr>
      <w:r w:rsidRPr="00F61A30">
        <w:rPr>
          <w:rFonts w:eastAsia="Times New Roman" w:cstheme="minorHAnsi"/>
          <w:b/>
          <w:bCs/>
          <w:sz w:val="28"/>
          <w:szCs w:val="28"/>
          <w:lang w:val="dsb-DE" w:eastAsia="hu-HU"/>
        </w:rPr>
        <w:t>HÁZIRENDJE</w:t>
      </w:r>
    </w:p>
    <w:p w14:paraId="11A205BB" w14:textId="77777777" w:rsidR="00E31BC8" w:rsidRPr="00F61A30" w:rsidRDefault="00E31BC8" w:rsidP="0098092D">
      <w:pPr>
        <w:shd w:val="clear" w:color="auto" w:fill="FFFFFF"/>
        <w:spacing w:after="100" w:afterAutospacing="1" w:line="240" w:lineRule="auto"/>
        <w:jc w:val="both"/>
        <w:rPr>
          <w:rFonts w:eastAsia="Times New Roman" w:cstheme="minorHAnsi"/>
          <w:sz w:val="18"/>
          <w:szCs w:val="18"/>
          <w:lang w:val="dsb-DE" w:eastAsia="hu-HU"/>
        </w:rPr>
      </w:pPr>
    </w:p>
    <w:p w14:paraId="14A3ACDB" w14:textId="1EFAABEA" w:rsidR="00A932C7" w:rsidRPr="00A932C7" w:rsidRDefault="00A932C7" w:rsidP="0098092D">
      <w:pPr>
        <w:shd w:val="clear" w:color="auto" w:fill="FFFFFF"/>
        <w:spacing w:after="100" w:afterAutospacing="1" w:line="240" w:lineRule="auto"/>
        <w:jc w:val="both"/>
        <w:rPr>
          <w:rFonts w:eastAsia="Times New Roman" w:cstheme="minorHAnsi"/>
          <w:sz w:val="24"/>
          <w:szCs w:val="24"/>
          <w:lang w:val="dsb-DE" w:eastAsia="hu-HU"/>
        </w:rPr>
      </w:pPr>
      <w:r w:rsidRPr="00A932C7">
        <w:rPr>
          <w:rFonts w:eastAsia="Times New Roman" w:cstheme="minorHAnsi"/>
          <w:sz w:val="24"/>
          <w:szCs w:val="24"/>
          <w:lang w:val="dsb-DE" w:eastAsia="hu-HU"/>
        </w:rPr>
        <w:t xml:space="preserve">A </w:t>
      </w:r>
      <w:r w:rsidRPr="0098092D">
        <w:rPr>
          <w:rFonts w:eastAsia="Times New Roman" w:cstheme="minorHAnsi"/>
          <w:b/>
          <w:bCs/>
          <w:sz w:val="24"/>
          <w:szCs w:val="24"/>
          <w:lang w:val="dsb-DE" w:eastAsia="hu-HU"/>
        </w:rPr>
        <w:t>Jászkarajenő Község Önkormányzata</w:t>
      </w:r>
      <w:r w:rsidR="005E6487">
        <w:rPr>
          <w:rFonts w:eastAsia="Times New Roman" w:cstheme="minorHAnsi"/>
          <w:sz w:val="24"/>
          <w:szCs w:val="24"/>
          <w:lang w:val="dsb-DE" w:eastAsia="hu-HU"/>
        </w:rPr>
        <w:t xml:space="preserve"> (</w:t>
      </w:r>
      <w:r w:rsidR="005E6487" w:rsidRPr="005E6487">
        <w:rPr>
          <w:rFonts w:eastAsia="Times New Roman" w:cstheme="minorHAnsi"/>
          <w:sz w:val="24"/>
          <w:szCs w:val="24"/>
          <w:lang w:val="dsb-DE" w:eastAsia="hu-HU"/>
        </w:rPr>
        <w:t>2746 Jászkarajenő, Rákóczi F. u. 16</w:t>
      </w:r>
      <w:r w:rsidR="005E6487">
        <w:rPr>
          <w:rFonts w:eastAsia="Times New Roman" w:cstheme="minorHAnsi"/>
          <w:sz w:val="24"/>
          <w:szCs w:val="24"/>
          <w:lang w:val="dsb-DE" w:eastAsia="hu-HU"/>
        </w:rPr>
        <w:t>)</w:t>
      </w:r>
      <w:r w:rsidR="005E6487" w:rsidRPr="005E6487">
        <w:rPr>
          <w:rFonts w:eastAsia="Times New Roman" w:cstheme="minorHAnsi"/>
          <w:sz w:val="24"/>
          <w:szCs w:val="24"/>
          <w:lang w:val="dsb-DE" w:eastAsia="hu-HU"/>
        </w:rPr>
        <w:t>.</w:t>
      </w:r>
      <w:r w:rsidR="005E6487">
        <w:rPr>
          <w:rFonts w:eastAsia="Times New Roman" w:cstheme="minorHAnsi"/>
          <w:sz w:val="24"/>
          <w:szCs w:val="24"/>
          <w:lang w:val="dsb-DE" w:eastAsia="hu-HU"/>
        </w:rPr>
        <w:t xml:space="preserve"> és a </w:t>
      </w:r>
      <w:r w:rsidR="005E6487" w:rsidRPr="0098092D">
        <w:rPr>
          <w:rFonts w:eastAsia="Times New Roman" w:cstheme="minorHAnsi"/>
          <w:b/>
          <w:bCs/>
          <w:sz w:val="24"/>
          <w:szCs w:val="24"/>
          <w:lang w:val="dsb-DE" w:eastAsia="hu-HU"/>
        </w:rPr>
        <w:t>Jászkarajenői Szolgáltató Nonprofit Kft.</w:t>
      </w:r>
      <w:r w:rsidR="005E6487" w:rsidRPr="0098092D">
        <w:rPr>
          <w:rFonts w:eastAsia="Times New Roman" w:cstheme="minorHAnsi"/>
          <w:sz w:val="24"/>
          <w:szCs w:val="24"/>
          <w:lang w:val="dsb-DE" w:eastAsia="hu-HU"/>
        </w:rPr>
        <w:t xml:space="preserve"> </w:t>
      </w:r>
      <w:r w:rsidR="0098092D" w:rsidRPr="005E6487">
        <w:rPr>
          <w:rFonts w:eastAsia="Times New Roman" w:cstheme="minorHAnsi"/>
          <w:sz w:val="24"/>
          <w:szCs w:val="24"/>
          <w:lang w:val="dsb-DE" w:eastAsia="hu-HU"/>
        </w:rPr>
        <w:t>(2746 Jászkarajenő, Rákóczi F. u. 16</w:t>
      </w:r>
      <w:r w:rsidR="0098092D">
        <w:rPr>
          <w:rFonts w:eastAsia="Times New Roman" w:cstheme="minorHAnsi"/>
          <w:sz w:val="24"/>
          <w:szCs w:val="24"/>
          <w:lang w:val="dsb-DE" w:eastAsia="hu-HU"/>
        </w:rPr>
        <w:t xml:space="preserve">), </w:t>
      </w:r>
      <w:r w:rsidR="005E6487" w:rsidRPr="0098092D">
        <w:rPr>
          <w:rFonts w:eastAsia="Times New Roman" w:cstheme="minorHAnsi"/>
          <w:sz w:val="24"/>
          <w:szCs w:val="24"/>
          <w:lang w:val="dsb-DE" w:eastAsia="hu-HU"/>
        </w:rPr>
        <w:t xml:space="preserve">továbbá a </w:t>
      </w:r>
      <w:r w:rsidR="005E6487" w:rsidRPr="0098092D">
        <w:rPr>
          <w:rFonts w:eastAsia="Times New Roman" w:cstheme="minorHAnsi"/>
          <w:b/>
          <w:bCs/>
          <w:sz w:val="24"/>
          <w:szCs w:val="24"/>
          <w:lang w:val="dsb-DE" w:eastAsia="hu-HU"/>
        </w:rPr>
        <w:t>Petőfi Művelődési Ház és Könyvtár</w:t>
      </w:r>
      <w:r w:rsidR="0098092D" w:rsidRPr="0098092D">
        <w:rPr>
          <w:rFonts w:eastAsia="Times New Roman" w:cstheme="minorHAnsi"/>
          <w:b/>
          <w:bCs/>
          <w:sz w:val="24"/>
          <w:szCs w:val="24"/>
          <w:lang w:val="dsb-DE" w:eastAsia="hu-HU"/>
        </w:rPr>
        <w:t xml:space="preserve"> (</w:t>
      </w:r>
      <w:r w:rsidR="0098092D" w:rsidRPr="0098092D">
        <w:rPr>
          <w:rFonts w:eastAsia="Times New Roman" w:cstheme="minorHAnsi"/>
          <w:sz w:val="24"/>
          <w:szCs w:val="24"/>
          <w:lang w:val="dsb-DE" w:eastAsia="hu-HU"/>
        </w:rPr>
        <w:t>2746 Jászkarajenő, Fő u. 57.</w:t>
      </w:r>
      <w:r w:rsidR="0098092D" w:rsidRPr="00E31BC8">
        <w:rPr>
          <w:rFonts w:eastAsia="Times New Roman" w:cstheme="minorHAnsi"/>
          <w:sz w:val="24"/>
          <w:szCs w:val="24"/>
          <w:lang w:val="dsb-DE" w:eastAsia="hu-HU"/>
        </w:rPr>
        <w:t>)</w:t>
      </w:r>
      <w:r w:rsidR="005E6487" w:rsidRPr="005E6487">
        <w:rPr>
          <w:rFonts w:eastAsia="Times New Roman" w:cstheme="minorHAnsi"/>
          <w:sz w:val="24"/>
          <w:szCs w:val="24"/>
          <w:lang w:val="dsb-DE" w:eastAsia="hu-HU"/>
        </w:rPr>
        <w:t xml:space="preserve"> </w:t>
      </w:r>
      <w:r w:rsidR="0098092D">
        <w:rPr>
          <w:rFonts w:eastAsia="Times New Roman" w:cstheme="minorHAnsi"/>
          <w:sz w:val="24"/>
          <w:szCs w:val="24"/>
          <w:lang w:val="dsb-DE" w:eastAsia="hu-HU"/>
        </w:rPr>
        <w:t>[továbbiakban Rendező ill. Rendezők]</w:t>
      </w:r>
      <w:r w:rsidRPr="00A932C7">
        <w:rPr>
          <w:rFonts w:eastAsia="Times New Roman" w:cstheme="minorHAnsi"/>
          <w:sz w:val="24"/>
          <w:szCs w:val="24"/>
          <w:lang w:val="dsb-DE" w:eastAsia="hu-HU"/>
        </w:rPr>
        <w:t> által szervezett </w:t>
      </w:r>
      <w:r w:rsidRPr="0098092D">
        <w:rPr>
          <w:rFonts w:eastAsia="Times New Roman" w:cstheme="minorHAnsi"/>
          <w:sz w:val="24"/>
          <w:szCs w:val="24"/>
          <w:lang w:val="dsb-DE" w:eastAsia="hu-HU"/>
        </w:rPr>
        <w:t>KARA? OKÉ!</w:t>
      </w:r>
      <w:r w:rsidR="0098092D">
        <w:rPr>
          <w:rFonts w:eastAsia="Times New Roman" w:cstheme="minorHAnsi"/>
          <w:sz w:val="24"/>
          <w:szCs w:val="24"/>
          <w:lang w:val="dsb-DE" w:eastAsia="hu-HU"/>
        </w:rPr>
        <w:t xml:space="preserve"> - </w:t>
      </w:r>
      <w:r w:rsidRPr="0098092D">
        <w:rPr>
          <w:rFonts w:eastAsia="Times New Roman" w:cstheme="minorHAnsi"/>
          <w:sz w:val="24"/>
          <w:szCs w:val="24"/>
          <w:lang w:val="dsb-DE" w:eastAsia="hu-HU"/>
        </w:rPr>
        <w:t xml:space="preserve"> SZABADnap</w:t>
      </w:r>
      <w:r w:rsidRPr="00A932C7">
        <w:rPr>
          <w:rFonts w:eastAsia="Times New Roman" w:cstheme="minorHAnsi"/>
          <w:sz w:val="24"/>
          <w:szCs w:val="24"/>
          <w:lang w:val="dsb-DE" w:eastAsia="hu-HU"/>
        </w:rPr>
        <w:t> (továbbiakba</w:t>
      </w:r>
      <w:r w:rsidR="0098092D">
        <w:rPr>
          <w:rFonts w:eastAsia="Times New Roman" w:cstheme="minorHAnsi"/>
          <w:sz w:val="24"/>
          <w:szCs w:val="24"/>
          <w:lang w:val="dsb-DE" w:eastAsia="hu-HU"/>
        </w:rPr>
        <w:t>n r</w:t>
      </w:r>
      <w:r w:rsidRPr="00A932C7">
        <w:rPr>
          <w:rFonts w:eastAsia="Times New Roman" w:cstheme="minorHAnsi"/>
          <w:sz w:val="24"/>
          <w:szCs w:val="24"/>
          <w:lang w:val="dsb-DE" w:eastAsia="hu-HU"/>
        </w:rPr>
        <w:t>endezvény)</w:t>
      </w:r>
      <w:r w:rsidR="0098092D">
        <w:rPr>
          <w:rFonts w:eastAsia="Times New Roman" w:cstheme="minorHAnsi"/>
          <w:sz w:val="24"/>
          <w:szCs w:val="24"/>
          <w:lang w:val="dsb-DE" w:eastAsia="hu-HU"/>
        </w:rPr>
        <w:t xml:space="preserve"> </w:t>
      </w:r>
      <w:r w:rsidRPr="00A932C7">
        <w:rPr>
          <w:rFonts w:eastAsia="Times New Roman" w:cstheme="minorHAnsi"/>
          <w:sz w:val="24"/>
          <w:szCs w:val="24"/>
          <w:lang w:val="dsb-DE" w:eastAsia="hu-HU"/>
        </w:rPr>
        <w:t>alábbi </w:t>
      </w:r>
      <w:r w:rsidRPr="0098092D">
        <w:rPr>
          <w:rFonts w:eastAsia="Times New Roman" w:cstheme="minorHAnsi"/>
          <w:sz w:val="24"/>
          <w:szCs w:val="24"/>
          <w:lang w:val="dsb-DE" w:eastAsia="hu-HU"/>
        </w:rPr>
        <w:t>Házirend</w:t>
      </w:r>
      <w:r w:rsidRPr="00A932C7">
        <w:rPr>
          <w:rFonts w:eastAsia="Times New Roman" w:cstheme="minorHAnsi"/>
          <w:sz w:val="24"/>
          <w:szCs w:val="24"/>
          <w:lang w:val="dsb-DE" w:eastAsia="hu-HU"/>
        </w:rPr>
        <w:t>je a Rendezvényre vonatkozó́ kötelező̋ belépési és magatartási szabályokat, valamint Rendező és a Látogatók között a belépők megvásárlása révén keletkező jogviszonyból eredő fontosabb jogokat és kötelezettségeket tartalmazza. </w:t>
      </w:r>
    </w:p>
    <w:p w14:paraId="662AF8DE" w14:textId="1E862723" w:rsidR="00A932C7" w:rsidRPr="00A932C7" w:rsidRDefault="00A932C7" w:rsidP="00A932C7">
      <w:pPr>
        <w:shd w:val="clear" w:color="auto" w:fill="FFFFFF"/>
        <w:spacing w:after="100" w:afterAutospacing="1" w:line="240" w:lineRule="auto"/>
        <w:jc w:val="both"/>
        <w:rPr>
          <w:rFonts w:eastAsia="Times New Roman" w:cstheme="minorHAnsi"/>
          <w:sz w:val="24"/>
          <w:szCs w:val="24"/>
          <w:lang w:val="dsb-DE" w:eastAsia="hu-HU"/>
        </w:rPr>
      </w:pPr>
      <w:r w:rsidRPr="00A932C7">
        <w:rPr>
          <w:rFonts w:eastAsia="Times New Roman" w:cstheme="minorHAnsi"/>
          <w:sz w:val="24"/>
          <w:szCs w:val="24"/>
          <w:lang w:val="dsb-DE" w:eastAsia="hu-HU"/>
        </w:rPr>
        <w:t xml:space="preserve">A belépőjegy megvásárlásával a Házirendet a Látogató elfogadta, és tudomásul veszi, hogy annak betartását a </w:t>
      </w:r>
      <w:r w:rsidR="005E6487">
        <w:rPr>
          <w:rFonts w:eastAsia="Times New Roman" w:cstheme="minorHAnsi"/>
          <w:sz w:val="24"/>
          <w:szCs w:val="24"/>
          <w:lang w:val="dsb-DE" w:eastAsia="hu-HU"/>
        </w:rPr>
        <w:t>R</w:t>
      </w:r>
      <w:r w:rsidRPr="00A932C7">
        <w:rPr>
          <w:rFonts w:eastAsia="Times New Roman" w:cstheme="minorHAnsi"/>
          <w:sz w:val="24"/>
          <w:szCs w:val="24"/>
          <w:lang w:val="dsb-DE" w:eastAsia="hu-HU"/>
        </w:rPr>
        <w:t>endezők a rendezvény teljes időtartama alatt ellenőrzik.</w:t>
      </w:r>
    </w:p>
    <w:p w14:paraId="199A4468" w14:textId="4CE89284" w:rsidR="00A932C7" w:rsidRPr="00A932C7" w:rsidRDefault="00A932C7" w:rsidP="00A932C7">
      <w:pPr>
        <w:shd w:val="clear" w:color="auto" w:fill="FFFFFF"/>
        <w:spacing w:after="100" w:afterAutospacing="1" w:line="240" w:lineRule="auto"/>
        <w:jc w:val="both"/>
        <w:rPr>
          <w:rFonts w:eastAsia="Times New Roman" w:cstheme="minorHAnsi"/>
          <w:sz w:val="24"/>
          <w:szCs w:val="24"/>
          <w:lang w:val="dsb-DE" w:eastAsia="hu-HU"/>
        </w:rPr>
      </w:pPr>
      <w:r w:rsidRPr="00A932C7">
        <w:rPr>
          <w:rFonts w:eastAsia="Times New Roman" w:cstheme="minorHAnsi"/>
          <w:sz w:val="24"/>
          <w:szCs w:val="24"/>
          <w:lang w:val="dsb-DE" w:eastAsia="hu-HU"/>
        </w:rPr>
        <w:t>A </w:t>
      </w:r>
      <w:r w:rsidRPr="00A932C7">
        <w:rPr>
          <w:rFonts w:eastAsia="Times New Roman" w:cstheme="minorHAnsi"/>
          <w:b/>
          <w:bCs/>
          <w:sz w:val="24"/>
          <w:szCs w:val="24"/>
          <w:lang w:val="dsb-DE" w:eastAsia="hu-HU"/>
        </w:rPr>
        <w:t>Házirend</w:t>
      </w:r>
      <w:r w:rsidRPr="00A932C7">
        <w:rPr>
          <w:rFonts w:eastAsia="Times New Roman" w:cstheme="minorHAnsi"/>
          <w:sz w:val="24"/>
          <w:szCs w:val="24"/>
          <w:lang w:val="dsb-DE" w:eastAsia="hu-HU"/>
        </w:rPr>
        <w:t xml:space="preserve"> a </w:t>
      </w:r>
      <w:hyperlink r:id="rId5" w:history="1">
        <w:r w:rsidRPr="00A932C7">
          <w:rPr>
            <w:rStyle w:val="Hiperhivatkozs"/>
            <w:rFonts w:eastAsia="Times New Roman" w:cstheme="minorHAnsi"/>
            <w:color w:val="auto"/>
            <w:sz w:val="24"/>
            <w:szCs w:val="24"/>
            <w:lang w:val="dsb-DE" w:eastAsia="hu-HU"/>
          </w:rPr>
          <w:t>www.jaszlovascentrum.hu/kara-oke</w:t>
        </w:r>
      </w:hyperlink>
      <w:r w:rsidRPr="00A932C7">
        <w:rPr>
          <w:rFonts w:eastAsia="Times New Roman" w:cstheme="minorHAnsi"/>
          <w:sz w:val="24"/>
          <w:szCs w:val="24"/>
          <w:lang w:val="dsb-DE" w:eastAsia="hu-HU"/>
        </w:rPr>
        <w:t xml:space="preserve"> oldalon hozzáférhető, továbbá a </w:t>
      </w:r>
      <w:r w:rsidR="00535993">
        <w:rPr>
          <w:rFonts w:eastAsia="Times New Roman" w:cstheme="minorHAnsi"/>
          <w:sz w:val="24"/>
          <w:szCs w:val="24"/>
          <w:lang w:val="dsb-DE" w:eastAsia="hu-HU"/>
        </w:rPr>
        <w:t>Rendezvény</w:t>
      </w:r>
      <w:r w:rsidRPr="00A932C7">
        <w:rPr>
          <w:rFonts w:eastAsia="Times New Roman" w:cstheme="minorHAnsi"/>
          <w:sz w:val="24"/>
          <w:szCs w:val="24"/>
          <w:lang w:val="dsb-DE" w:eastAsia="hu-HU"/>
        </w:rPr>
        <w:t xml:space="preserve"> alatt az információs pontnál megtalálható, kérjük, hogy a belépő megvásárlása előtt figyelmesen olvassa el.</w:t>
      </w:r>
    </w:p>
    <w:p w14:paraId="4E3F1B14" w14:textId="65C7228F" w:rsidR="00A932C7" w:rsidRPr="00A932C7" w:rsidRDefault="00A932C7" w:rsidP="00A932C7">
      <w:pPr>
        <w:shd w:val="clear" w:color="auto" w:fill="FFFFFF"/>
        <w:spacing w:after="100" w:afterAutospacing="1" w:line="240" w:lineRule="auto"/>
        <w:jc w:val="both"/>
        <w:rPr>
          <w:rFonts w:eastAsia="Times New Roman" w:cstheme="minorHAnsi"/>
          <w:sz w:val="24"/>
          <w:szCs w:val="24"/>
          <w:lang w:val="dsb-DE" w:eastAsia="hu-HU"/>
        </w:rPr>
      </w:pPr>
      <w:r w:rsidRPr="00A932C7">
        <w:rPr>
          <w:rFonts w:eastAsia="Times New Roman" w:cstheme="minorHAnsi"/>
          <w:sz w:val="24"/>
          <w:szCs w:val="24"/>
          <w:lang w:val="dsb-DE" w:eastAsia="hu-HU"/>
        </w:rPr>
        <w:t>A Rendezvény helyszíne: Jászkarajenői Lovascentrum (2746 Jászkarajenő Árpád u. 29/A.  1235/2 Hrsz.)</w:t>
      </w:r>
    </w:p>
    <w:p w14:paraId="65FEAB2D" w14:textId="77777777" w:rsidR="00A932C7" w:rsidRPr="00A932C7" w:rsidRDefault="00A932C7" w:rsidP="00A932C7">
      <w:pPr>
        <w:shd w:val="clear" w:color="auto" w:fill="FFFFFF"/>
        <w:spacing w:before="100" w:beforeAutospacing="1" w:after="100" w:afterAutospacing="1" w:line="240" w:lineRule="auto"/>
        <w:jc w:val="both"/>
        <w:outlineLvl w:val="3"/>
        <w:rPr>
          <w:rFonts w:eastAsia="Times New Roman" w:cstheme="minorHAnsi"/>
          <w:sz w:val="24"/>
          <w:szCs w:val="24"/>
          <w:lang w:val="dsb-DE" w:eastAsia="hu-HU"/>
        </w:rPr>
      </w:pPr>
      <w:r w:rsidRPr="00A932C7">
        <w:rPr>
          <w:rFonts w:eastAsia="Times New Roman" w:cstheme="minorHAnsi"/>
          <w:b/>
          <w:bCs/>
          <w:sz w:val="24"/>
          <w:szCs w:val="24"/>
          <w:lang w:val="dsb-DE" w:eastAsia="hu-HU"/>
        </w:rPr>
        <w:t>BELÉPÉS</w:t>
      </w:r>
    </w:p>
    <w:p w14:paraId="75F9C02D" w14:textId="5561191C" w:rsidR="00A932C7" w:rsidRPr="00A932C7" w:rsidRDefault="00A932C7" w:rsidP="00A932C7">
      <w:pPr>
        <w:numPr>
          <w:ilvl w:val="0"/>
          <w:numId w:val="1"/>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 xml:space="preserve">Rendező a Látogató részére belépő megvásárlása ellenében biztosítja a részvétel lehetőségét a </w:t>
      </w:r>
      <w:r w:rsidR="00535993">
        <w:rPr>
          <w:rFonts w:eastAsia="Times New Roman" w:cstheme="minorHAnsi"/>
          <w:sz w:val="24"/>
          <w:szCs w:val="24"/>
          <w:lang w:val="dsb-DE" w:eastAsia="hu-HU"/>
        </w:rPr>
        <w:t>Rendezvény</w:t>
      </w:r>
      <w:r w:rsidRPr="00A932C7">
        <w:rPr>
          <w:rFonts w:eastAsia="Times New Roman" w:cstheme="minorHAnsi"/>
          <w:sz w:val="24"/>
          <w:szCs w:val="24"/>
          <w:lang w:val="dsb-DE" w:eastAsia="hu-HU"/>
        </w:rPr>
        <w:t xml:space="preserve"> programjain, a Látogató pedig köteles a belépő ellenértékét megfizetni a Rendező részére. Belépőjegyet </w:t>
      </w:r>
      <w:r w:rsidRPr="00A932C7">
        <w:rPr>
          <w:rFonts w:eastAsia="Times New Roman" w:cstheme="minorHAnsi"/>
          <w:b/>
          <w:bCs/>
          <w:sz w:val="24"/>
          <w:szCs w:val="24"/>
          <w:lang w:val="dsb-DE" w:eastAsia="hu-HU"/>
        </w:rPr>
        <w:t>elővételben</w:t>
      </w:r>
      <w:r w:rsidRPr="00A932C7">
        <w:rPr>
          <w:rFonts w:eastAsia="Times New Roman" w:cstheme="minorHAnsi"/>
          <w:sz w:val="24"/>
          <w:szCs w:val="24"/>
          <w:lang w:val="dsb-DE" w:eastAsia="hu-HU"/>
        </w:rPr>
        <w:t> a </w:t>
      </w:r>
      <w:hyperlink r:id="rId6" w:history="1">
        <w:r w:rsidRPr="00A932C7">
          <w:rPr>
            <w:rStyle w:val="Hiperhivatkozs"/>
            <w:rFonts w:eastAsia="Times New Roman" w:cstheme="minorHAnsi"/>
            <w:color w:val="auto"/>
            <w:sz w:val="24"/>
            <w:szCs w:val="24"/>
            <w:lang w:val="dsb-DE" w:eastAsia="hu-HU"/>
          </w:rPr>
          <w:t>www.funcode.hu</w:t>
        </w:r>
      </w:hyperlink>
      <w:r w:rsidRPr="00A932C7">
        <w:rPr>
          <w:rFonts w:eastAsia="Times New Roman" w:cstheme="minorHAnsi"/>
          <w:sz w:val="24"/>
          <w:szCs w:val="24"/>
          <w:u w:val="single"/>
          <w:lang w:val="dsb-DE" w:eastAsia="hu-HU"/>
        </w:rPr>
        <w:t xml:space="preserve"> </w:t>
      </w:r>
      <w:r w:rsidRPr="00A932C7">
        <w:rPr>
          <w:rFonts w:eastAsia="Times New Roman" w:cstheme="minorHAnsi"/>
          <w:sz w:val="24"/>
          <w:szCs w:val="24"/>
          <w:lang w:val="dsb-DE" w:eastAsia="hu-HU"/>
        </w:rPr>
        <w:t>oldalon, személyesen Jászkarajenőn a Petőfi Művelődési Házban vagy a helyszínen lehet vásárolni készpénzzel, vagy bankkártyával.</w:t>
      </w:r>
    </w:p>
    <w:p w14:paraId="094E6E98" w14:textId="05932A0F" w:rsidR="00A932C7" w:rsidRPr="00A932C7" w:rsidRDefault="00A932C7" w:rsidP="00A932C7">
      <w:pPr>
        <w:spacing w:after="100" w:afterAutospacing="1" w:line="240" w:lineRule="auto"/>
        <w:ind w:left="720"/>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belépők fajtáiról és azok áráról a Rendező a honlapon és a jegyárusító ponton ad tájékoztatást. Az elővételben megvásárolt belépőjegyet a Rendező belepéskor karszalagra cseréli. A programokat csak érvényes karszalaggal rendelkezők látogathatják. A programokra a belépés 7 éves kor alatti gyermekeknek ingyenes. A 14. (tizennegyedik) életévüket be nem töltött gyermekek csak nagykorú́ cselekvőképes kísérővel léphetnek be a Rendezvény területére, és csak nagykorú́ cselekvőképes kísérővel tartózkodhatnak ott.</w:t>
      </w:r>
    </w:p>
    <w:p w14:paraId="20F57498" w14:textId="3DFA7B43" w:rsidR="00A932C7" w:rsidRPr="00A932C7" w:rsidRDefault="00A932C7" w:rsidP="00A932C7">
      <w:pPr>
        <w:spacing w:after="100" w:afterAutospacing="1" w:line="240" w:lineRule="auto"/>
        <w:ind w:left="720"/>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karszalagot az érvényesség ideje alatt a Látogató́ köteles mindvégig viselni. Ezt a rendezők ki- és belepéskor, illetve a Rendezvény területén folyamatosan ellenőrzik. </w:t>
      </w:r>
    </w:p>
    <w:p w14:paraId="5C8125BB" w14:textId="77777777" w:rsidR="00A932C7" w:rsidRPr="00A932C7" w:rsidRDefault="00A932C7" w:rsidP="00A932C7">
      <w:pPr>
        <w:spacing w:after="100" w:afterAutospacing="1" w:line="240" w:lineRule="auto"/>
        <w:ind w:left="720"/>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Ellopott, elhagyott, sérült karszalagot a Szervező nem pótol. A karszalag másra át nem ruházható, a sérült (pl. átragasztott, elvágott, megbontott, kézfejnél nagyobb átmérőjű vagy a kézfejen áthúzható) karszalag érvénytelen.</w:t>
      </w:r>
    </w:p>
    <w:p w14:paraId="0E9FACA5" w14:textId="77777777" w:rsidR="0021603D" w:rsidRDefault="00A932C7" w:rsidP="0021603D">
      <w:pPr>
        <w:spacing w:after="100" w:afterAutospacing="1" w:line="240" w:lineRule="auto"/>
        <w:ind w:left="720"/>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 xml:space="preserve">A Rendezvén biztonságos lebonyolítása érdekében a Rendező fenntartja a jogot arra, hogy a Rendezvény területére bevehető̋ tárgyakat, eszközöket korlátozza. Így különösen tilos a Rendezvény területére kábítószert, pirotechnikai eszközt, </w:t>
      </w:r>
      <w:r w:rsidRPr="00A932C7">
        <w:rPr>
          <w:rFonts w:eastAsia="Times New Roman" w:cstheme="minorHAnsi"/>
          <w:sz w:val="24"/>
          <w:szCs w:val="24"/>
          <w:lang w:val="dsb-DE" w:eastAsia="hu-HU"/>
        </w:rPr>
        <w:lastRenderedPageBreak/>
        <w:t>üvegtárgyat, robbanékony, mérgező vagy gyúlékony anyagot tartalmazó tárgyat vagy eszközt, továbbá lőfegyvert, illetve egyéb, a közbiztonságra különösen veszélyes eszközökről szóló mindenkori jogszabályban – jelenleg a 175/2003. (X. 28.) Korm. rendeletben – meghatározott, közbiztonságra különösen veszélyes tárgyakat bevinni.</w:t>
      </w:r>
    </w:p>
    <w:p w14:paraId="2822C35A" w14:textId="0EDDC61C" w:rsidR="0021603D" w:rsidRPr="00A932C7" w:rsidRDefault="0021603D" w:rsidP="0021603D">
      <w:pPr>
        <w:spacing w:after="100" w:afterAutospacing="1" w:line="240" w:lineRule="auto"/>
        <w:ind w:left="720"/>
        <w:jc w:val="both"/>
        <w:textAlignment w:val="baseline"/>
        <w:rPr>
          <w:rFonts w:eastAsia="Times New Roman" w:cstheme="minorHAnsi"/>
          <w:sz w:val="24"/>
          <w:szCs w:val="24"/>
          <w:lang w:val="dsb-DE" w:eastAsia="hu-HU"/>
        </w:rPr>
      </w:pPr>
      <w:r w:rsidRPr="0021603D">
        <w:rPr>
          <w:rFonts w:eastAsia="Times New Roman" w:cstheme="minorHAnsi"/>
          <w:sz w:val="24"/>
          <w:szCs w:val="24"/>
          <w:lang w:val="dsb-DE" w:eastAsia="hu-HU"/>
        </w:rPr>
        <w:t xml:space="preserve">A Látogató tudomásul veszi, hogy a Rendezvény területén, illetve afelett drón használatával video- vagy fényképfelvételt készíteni kizárólag a </w:t>
      </w:r>
      <w:r>
        <w:rPr>
          <w:rFonts w:eastAsia="Times New Roman" w:cstheme="minorHAnsi"/>
          <w:sz w:val="24"/>
          <w:szCs w:val="24"/>
          <w:lang w:val="dsb-DE" w:eastAsia="hu-HU"/>
        </w:rPr>
        <w:t>Rendezők</w:t>
      </w:r>
      <w:r w:rsidRPr="0021603D">
        <w:rPr>
          <w:rFonts w:eastAsia="Times New Roman" w:cstheme="minorHAnsi"/>
          <w:sz w:val="24"/>
          <w:szCs w:val="24"/>
          <w:lang w:val="dsb-DE" w:eastAsia="hu-HU"/>
        </w:rPr>
        <w:t xml:space="preserve"> előzetes, írásos engedélyével, valamennyi vonatkozó jogszabályi előírás betartásával, a résztvevők és a Rendezvény biztonságát nem veszélyeztetve lehet. A felvétel készítője köteles az egyes felvételek készítésének módját és időpontját a </w:t>
      </w:r>
      <w:r>
        <w:rPr>
          <w:rFonts w:eastAsia="Times New Roman" w:cstheme="minorHAnsi"/>
          <w:sz w:val="24"/>
          <w:szCs w:val="24"/>
          <w:lang w:val="dsb-DE" w:eastAsia="hu-HU"/>
        </w:rPr>
        <w:t>Rendezőkkel</w:t>
      </w:r>
      <w:r w:rsidRPr="0021603D">
        <w:rPr>
          <w:rFonts w:eastAsia="Times New Roman" w:cstheme="minorHAnsi"/>
          <w:sz w:val="24"/>
          <w:szCs w:val="24"/>
          <w:lang w:val="dsb-DE" w:eastAsia="hu-HU"/>
        </w:rPr>
        <w:t xml:space="preserve"> előzetesen egyeztetni és </w:t>
      </w:r>
      <w:proofErr w:type="spellStart"/>
      <w:r w:rsidRPr="0021603D">
        <w:rPr>
          <w:rFonts w:eastAsia="Times New Roman" w:cstheme="minorHAnsi"/>
          <w:sz w:val="24"/>
          <w:szCs w:val="24"/>
          <w:lang w:val="dsb-DE" w:eastAsia="hu-HU"/>
        </w:rPr>
        <w:t>jóváhagyatni</w:t>
      </w:r>
      <w:proofErr w:type="spellEnd"/>
      <w:r w:rsidRPr="0021603D">
        <w:rPr>
          <w:rFonts w:eastAsia="Times New Roman" w:cstheme="minorHAnsi"/>
          <w:sz w:val="24"/>
          <w:szCs w:val="24"/>
          <w:lang w:val="dsb-DE" w:eastAsia="hu-HU"/>
        </w:rPr>
        <w:t>.</w:t>
      </w:r>
    </w:p>
    <w:p w14:paraId="6C6C6614" w14:textId="23066FCD" w:rsidR="00E214EA" w:rsidRDefault="00A932C7" w:rsidP="00E214EA">
      <w:pPr>
        <w:numPr>
          <w:ilvl w:val="0"/>
          <w:numId w:val="1"/>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 xml:space="preserve">A Rendezvény területére gépjárművel behajtani tilos, kivételt képeznek az engedéllyel rendelkező gépjárművek (stáb, fellépők, technikusok). A gépjárműveket a kijelölt ingyenes parkoló területén, </w:t>
      </w:r>
      <w:r w:rsidR="005E6487">
        <w:rPr>
          <w:rFonts w:eastAsia="Times New Roman" w:cstheme="minorHAnsi"/>
          <w:sz w:val="24"/>
          <w:szCs w:val="24"/>
          <w:lang w:val="dsb-DE" w:eastAsia="hu-HU"/>
        </w:rPr>
        <w:t xml:space="preserve">illetve a falu utcáin az arra kijelölt helyen </w:t>
      </w:r>
      <w:r w:rsidR="005E6487" w:rsidRPr="00A932C7">
        <w:rPr>
          <w:rFonts w:eastAsia="Times New Roman" w:cstheme="minorHAnsi"/>
          <w:sz w:val="24"/>
          <w:szCs w:val="24"/>
          <w:lang w:val="dsb-DE" w:eastAsia="hu-HU"/>
        </w:rPr>
        <w:t>kell leállítani</w:t>
      </w:r>
      <w:r w:rsidRPr="00A932C7">
        <w:rPr>
          <w:rFonts w:eastAsia="Times New Roman" w:cstheme="minorHAnsi"/>
          <w:sz w:val="24"/>
          <w:szCs w:val="24"/>
          <w:lang w:val="dsb-DE" w:eastAsia="hu-HU"/>
        </w:rPr>
        <w:t>. </w:t>
      </w:r>
      <w:r w:rsidR="005E6487">
        <w:rPr>
          <w:rFonts w:eastAsia="Times New Roman" w:cstheme="minorHAnsi"/>
          <w:sz w:val="24"/>
          <w:szCs w:val="24"/>
          <w:lang w:val="dsb-DE" w:eastAsia="hu-HU"/>
        </w:rPr>
        <w:t xml:space="preserve">A szervezett parkolást a Rendezők koordinálják, Látogatók kötelesek gépjármveiket a kapott instrukciók szerint leparkolni. </w:t>
      </w:r>
      <w:r w:rsidRPr="00A932C7">
        <w:rPr>
          <w:rFonts w:eastAsia="Times New Roman" w:cstheme="minorHAnsi"/>
          <w:sz w:val="24"/>
          <w:szCs w:val="24"/>
          <w:lang w:val="dsb-DE" w:eastAsia="hu-HU"/>
        </w:rPr>
        <w:t>A kijelölt parkolókban elhelyezett tárgyak, így különösen az ott elhelyezett gépjárművek és az azokban elhelyezett ingóságok, értékek illetve a Rendezvényre behozott, őrizetlenül hagyott tárgyak megrongálódásából és eltűnéséből eredő kárért a Rendező felelősségét kizárja.</w:t>
      </w:r>
    </w:p>
    <w:p w14:paraId="40F8AD35" w14:textId="16555936" w:rsidR="00A932C7" w:rsidRDefault="00A932C7" w:rsidP="00E214EA">
      <w:pPr>
        <w:numPr>
          <w:ilvl w:val="0"/>
          <w:numId w:val="1"/>
        </w:numPr>
        <w:spacing w:before="160" w:after="100" w:afterAutospacing="1" w:line="240" w:lineRule="auto"/>
        <w:ind w:left="714" w:hanging="357"/>
        <w:jc w:val="both"/>
        <w:textAlignment w:val="baseline"/>
        <w:rPr>
          <w:rFonts w:eastAsia="Times New Roman" w:cstheme="minorHAnsi"/>
          <w:sz w:val="24"/>
          <w:szCs w:val="24"/>
          <w:lang w:val="dsb-DE" w:eastAsia="hu-HU"/>
        </w:rPr>
      </w:pPr>
      <w:r w:rsidRPr="00E214EA">
        <w:rPr>
          <w:rFonts w:eastAsia="Times New Roman" w:cstheme="minorHAnsi"/>
          <w:sz w:val="24"/>
          <w:szCs w:val="24"/>
          <w:lang w:val="dsb-DE" w:eastAsia="hu-HU"/>
        </w:rPr>
        <w:t>A Rendezvény területére a jogszabályban meghatározott segítő </w:t>
      </w:r>
      <w:r w:rsidRPr="00E214EA">
        <w:rPr>
          <w:rFonts w:eastAsia="Times New Roman" w:cstheme="minorHAnsi"/>
          <w:b/>
          <w:bCs/>
          <w:sz w:val="24"/>
          <w:szCs w:val="24"/>
          <w:lang w:val="dsb-DE" w:eastAsia="hu-HU"/>
        </w:rPr>
        <w:t>kutyák</w:t>
      </w:r>
      <w:r w:rsidRPr="00E214EA">
        <w:rPr>
          <w:rFonts w:eastAsia="Times New Roman" w:cstheme="minorHAnsi"/>
          <w:sz w:val="24"/>
          <w:szCs w:val="24"/>
          <w:lang w:val="dsb-DE" w:eastAsia="hu-HU"/>
        </w:rPr>
        <w:t>on, vakvezető kutyákon és rendőrségi kutyákon túlmenően kizárólag az általános közfelfogás szerint szelíd, a Látogatók és mások életére, egészségére, testi épségére veszélyt nem jelentő, pórázon vezethető háziállatok léptethetőek be,</w:t>
      </w:r>
      <w:r w:rsidR="00535993">
        <w:rPr>
          <w:rFonts w:eastAsia="Times New Roman" w:cstheme="minorHAnsi"/>
          <w:sz w:val="24"/>
          <w:szCs w:val="24"/>
          <w:lang w:val="dsb-DE" w:eastAsia="hu-HU"/>
        </w:rPr>
        <w:t xml:space="preserve"> amelyek a szükséges oltással és chippel rendelkeznek, szájkosárral</w:t>
      </w:r>
      <w:r w:rsidRPr="00E214EA">
        <w:rPr>
          <w:rFonts w:eastAsia="Times New Roman" w:cstheme="minorHAnsi"/>
          <w:sz w:val="24"/>
          <w:szCs w:val="24"/>
          <w:lang w:val="dsb-DE" w:eastAsia="hu-HU"/>
        </w:rPr>
        <w:t xml:space="preserve"> díjmentesen, és csak gazdájuk által.</w:t>
      </w:r>
    </w:p>
    <w:p w14:paraId="26C4B7A8" w14:textId="77777777" w:rsidR="00E214EA" w:rsidRPr="00E214EA" w:rsidRDefault="00E214EA" w:rsidP="00E214EA">
      <w:pPr>
        <w:spacing w:before="160" w:after="100" w:afterAutospacing="1" w:line="240" w:lineRule="auto"/>
        <w:ind w:left="714"/>
        <w:jc w:val="both"/>
        <w:textAlignment w:val="baseline"/>
        <w:rPr>
          <w:rFonts w:eastAsia="Times New Roman" w:cstheme="minorHAnsi"/>
          <w:sz w:val="24"/>
          <w:szCs w:val="24"/>
          <w:lang w:val="dsb-DE" w:eastAsia="hu-HU"/>
        </w:rPr>
      </w:pPr>
    </w:p>
    <w:p w14:paraId="1E6F14B3" w14:textId="54514063" w:rsidR="00E31BC8" w:rsidRPr="00E214EA" w:rsidRDefault="00E31BC8" w:rsidP="00E214EA">
      <w:pPr>
        <w:pStyle w:val="Listaszerbekezds"/>
        <w:numPr>
          <w:ilvl w:val="0"/>
          <w:numId w:val="1"/>
        </w:numPr>
        <w:shd w:val="clear" w:color="auto" w:fill="FFFFFF"/>
        <w:spacing w:before="100" w:beforeAutospacing="1" w:after="100" w:afterAutospacing="1" w:line="240" w:lineRule="auto"/>
        <w:jc w:val="both"/>
        <w:outlineLvl w:val="3"/>
        <w:rPr>
          <w:rFonts w:eastAsia="Times New Roman" w:cstheme="minorHAnsi"/>
          <w:b/>
          <w:bCs/>
          <w:sz w:val="24"/>
          <w:szCs w:val="24"/>
          <w:lang w:val="dsb-DE" w:eastAsia="hu-HU"/>
        </w:rPr>
      </w:pPr>
      <w:r w:rsidRPr="00E214EA">
        <w:rPr>
          <w:rFonts w:eastAsia="Times New Roman" w:cstheme="minorHAnsi"/>
          <w:b/>
          <w:bCs/>
          <w:sz w:val="24"/>
          <w:szCs w:val="24"/>
          <w:lang w:val="dsb-DE" w:eastAsia="hu-HU"/>
        </w:rPr>
        <w:t>A jegyvásárlás során kiemelten fontos COVID-19 (koronavírus) információk és az események látogatóira vonatkozó szabályok:</w:t>
      </w:r>
    </w:p>
    <w:p w14:paraId="2679D4D8" w14:textId="52B51CED" w:rsidR="00E31BC8" w:rsidRPr="00E31BC8" w:rsidRDefault="00E31BC8" w:rsidP="00E214EA">
      <w:pPr>
        <w:pStyle w:val="NormlWeb"/>
        <w:shd w:val="clear" w:color="auto" w:fill="FFFFFF"/>
        <w:spacing w:before="0" w:beforeAutospacing="0" w:after="150" w:afterAutospacing="0"/>
        <w:ind w:left="709"/>
        <w:jc w:val="both"/>
        <w:rPr>
          <w:rFonts w:asciiTheme="minorHAnsi" w:hAnsiTheme="minorHAnsi" w:cstheme="minorHAnsi"/>
          <w:lang w:val="dsb-DE"/>
        </w:rPr>
      </w:pPr>
      <w:r w:rsidRPr="00E31BC8">
        <w:rPr>
          <w:rFonts w:asciiTheme="minorHAnsi" w:hAnsiTheme="minorHAnsi" w:cstheme="minorHAnsi"/>
          <w:lang w:val="dsb-DE"/>
        </w:rPr>
        <w:t xml:space="preserve">A </w:t>
      </w:r>
      <w:r>
        <w:rPr>
          <w:rFonts w:asciiTheme="minorHAnsi" w:hAnsiTheme="minorHAnsi" w:cstheme="minorHAnsi"/>
          <w:lang w:val="dsb-DE"/>
        </w:rPr>
        <w:t>Rendezvény</w:t>
      </w:r>
      <w:r w:rsidRPr="00E31BC8">
        <w:rPr>
          <w:rFonts w:asciiTheme="minorHAnsi" w:hAnsiTheme="minorHAnsi" w:cstheme="minorHAnsi"/>
          <w:lang w:val="dsb-DE"/>
        </w:rPr>
        <w:t xml:space="preserve"> munkatársai folyamatosan figyelik a COVID-19 járvány alakulásával kapcsolatosan meghozott kormányzati intézkedéseket. Tudjuk, hogy a járvány alakulása, és az azzal együtt járó változó helyzet mindenkiben bizonytalanságot kelt. Ennek megfelelően igyekszünk a rendezvényekkel kapcsolatos kormányzati és rendezvényszervezői intézkedésekről naprakész tájékoztatást adni weboldalunkon.</w:t>
      </w:r>
    </w:p>
    <w:p w14:paraId="2AE736B1" w14:textId="603A9FB5" w:rsidR="00E31BC8" w:rsidRDefault="00E31BC8" w:rsidP="00E214EA">
      <w:pPr>
        <w:pStyle w:val="NormlWeb"/>
        <w:shd w:val="clear" w:color="auto" w:fill="FFFFFF"/>
        <w:spacing w:before="0" w:beforeAutospacing="0" w:after="150" w:afterAutospacing="0"/>
        <w:ind w:left="709"/>
        <w:jc w:val="both"/>
        <w:rPr>
          <w:rFonts w:asciiTheme="minorHAnsi" w:hAnsiTheme="minorHAnsi" w:cstheme="minorHAnsi"/>
          <w:lang w:val="dsb-DE"/>
        </w:rPr>
      </w:pPr>
      <w:r w:rsidRPr="00E31BC8">
        <w:rPr>
          <w:rFonts w:asciiTheme="minorHAnsi" w:hAnsiTheme="minorHAnsi" w:cstheme="minorHAnsi"/>
          <w:lang w:val="dsb-DE"/>
        </w:rPr>
        <w:t>2020. március 11-én az Egészségügyi Világszervezet (WHO) a koronavírus-betegség (COVID-19) járványt pandémiának (világjárványnak) minősítette. Magyarország kormánya a mindenkori helyzetnek megfelelően különböző korlátozó intézkedéseket hozott és hoz jelenleg is, amelyek érintik a rendezvények látogatását.</w:t>
      </w:r>
    </w:p>
    <w:p w14:paraId="34127902" w14:textId="6D0F44E9" w:rsidR="00E214EA" w:rsidRPr="00E214EA" w:rsidRDefault="00E214EA" w:rsidP="00E214EA">
      <w:pPr>
        <w:pStyle w:val="NormlWeb"/>
        <w:shd w:val="clear" w:color="auto" w:fill="FFFFFF"/>
        <w:spacing w:before="0" w:beforeAutospacing="0" w:after="150" w:afterAutospacing="0"/>
        <w:ind w:left="709"/>
        <w:jc w:val="both"/>
        <w:rPr>
          <w:rFonts w:asciiTheme="minorHAnsi" w:hAnsiTheme="minorHAnsi" w:cstheme="minorHAnsi"/>
        </w:rPr>
      </w:pPr>
      <w:r w:rsidRPr="00E31BC8">
        <w:rPr>
          <w:rFonts w:asciiTheme="minorHAnsi" w:hAnsiTheme="minorHAnsi" w:cstheme="minorHAnsi"/>
          <w:lang w:val="dsb-DE"/>
        </w:rPr>
        <w:t xml:space="preserve">Felhívjuk tisztelt </w:t>
      </w:r>
      <w:r>
        <w:rPr>
          <w:rFonts w:asciiTheme="minorHAnsi" w:hAnsiTheme="minorHAnsi" w:cstheme="minorHAnsi"/>
          <w:lang w:val="dsb-DE"/>
        </w:rPr>
        <w:t>Látogatók</w:t>
      </w:r>
      <w:r w:rsidRPr="00E31BC8">
        <w:rPr>
          <w:rFonts w:asciiTheme="minorHAnsi" w:hAnsiTheme="minorHAnsi" w:cstheme="minorHAnsi"/>
          <w:lang w:val="dsb-DE"/>
        </w:rPr>
        <w:t xml:space="preserve"> figyelmét</w:t>
      </w:r>
      <w:r>
        <w:rPr>
          <w:rFonts w:asciiTheme="minorHAnsi" w:hAnsiTheme="minorHAnsi" w:cstheme="minorHAnsi"/>
          <w:lang w:val="dsb-DE"/>
        </w:rPr>
        <w:t xml:space="preserve">, hogy a Rendezvény a jelenleg hatályos szabályok értelmében NEM védettségi igazolványhoz kötött esemény (falunap) (lsd.: </w:t>
      </w:r>
      <w:r w:rsidRPr="00E214EA">
        <w:rPr>
          <w:rFonts w:asciiTheme="minorHAnsi" w:hAnsiTheme="minorHAnsi" w:cstheme="minorHAnsi"/>
        </w:rPr>
        <w:t>484/2020. (XI. 10.) Korm. rendelet</w:t>
      </w:r>
      <w:r>
        <w:rPr>
          <w:rFonts w:asciiTheme="minorHAnsi" w:hAnsiTheme="minorHAnsi" w:cstheme="minorHAnsi"/>
        </w:rPr>
        <w:t xml:space="preserve"> 6/E. §) A jogszabályoknak való megfelelés érdekében a Rendezők az 1500 fős létszámplafon elérése esetén jogosult a jegyek árusítását a helyszínen felfüggeszteni, ezzel egyidejűleg a belépést korlátozni.</w:t>
      </w:r>
    </w:p>
    <w:p w14:paraId="78393419" w14:textId="1E860981" w:rsidR="00E31BC8" w:rsidRPr="00E31BC8" w:rsidRDefault="00E31BC8" w:rsidP="00E214EA">
      <w:pPr>
        <w:pStyle w:val="NormlWeb"/>
        <w:shd w:val="clear" w:color="auto" w:fill="FFFFFF"/>
        <w:spacing w:before="0" w:beforeAutospacing="0" w:after="150" w:afterAutospacing="0"/>
        <w:ind w:left="709"/>
        <w:jc w:val="both"/>
        <w:rPr>
          <w:rFonts w:asciiTheme="minorHAnsi" w:hAnsiTheme="minorHAnsi" w:cstheme="minorHAnsi"/>
          <w:lang w:val="dsb-DE"/>
        </w:rPr>
      </w:pPr>
      <w:r w:rsidRPr="00E31BC8">
        <w:rPr>
          <w:rFonts w:asciiTheme="minorHAnsi" w:hAnsiTheme="minorHAnsi" w:cstheme="minorHAnsi"/>
          <w:lang w:val="dsb-DE"/>
        </w:rPr>
        <w:lastRenderedPageBreak/>
        <w:t xml:space="preserve">Felhívjuk </w:t>
      </w:r>
      <w:r w:rsidR="00E214EA">
        <w:rPr>
          <w:rFonts w:asciiTheme="minorHAnsi" w:hAnsiTheme="minorHAnsi" w:cstheme="minorHAnsi"/>
          <w:lang w:val="dsb-DE"/>
        </w:rPr>
        <w:t>ugyanakkor a</w:t>
      </w:r>
      <w:r w:rsidRPr="00E31BC8">
        <w:rPr>
          <w:rFonts w:asciiTheme="minorHAnsi" w:hAnsiTheme="minorHAnsi" w:cstheme="minorHAnsi"/>
          <w:lang w:val="dsb-DE"/>
        </w:rPr>
        <w:t xml:space="preserve"> figyelm</w:t>
      </w:r>
      <w:r w:rsidR="00E214EA">
        <w:rPr>
          <w:rFonts w:asciiTheme="minorHAnsi" w:hAnsiTheme="minorHAnsi" w:cstheme="minorHAnsi"/>
          <w:lang w:val="dsb-DE"/>
        </w:rPr>
        <w:t>et arra is</w:t>
      </w:r>
      <w:r w:rsidRPr="00E31BC8">
        <w:rPr>
          <w:rFonts w:asciiTheme="minorHAnsi" w:hAnsiTheme="minorHAnsi" w:cstheme="minorHAnsi"/>
          <w:lang w:val="dsb-DE"/>
        </w:rPr>
        <w:t>, hogy az eseményre történő belépés szabályai továbbra is változhatnak a kormányzati intézkedések hatására! Amennyiben ez a helyzet bekövetkezne, erről weboldalunkon tájékoztatni fogjuk Önt. Kérjük, hogy a jegyvásárlás idején vegye figyelembe azt, hogy a rendezvények látogatásának szabályai a jegyvásárlás és a rendezvény időpontja között is megváltozhatnak.</w:t>
      </w:r>
    </w:p>
    <w:p w14:paraId="4590A1F0" w14:textId="77777777" w:rsidR="00E31BC8" w:rsidRPr="00E31BC8" w:rsidRDefault="00E31BC8" w:rsidP="00E214EA">
      <w:pPr>
        <w:pStyle w:val="NormlWeb"/>
        <w:shd w:val="clear" w:color="auto" w:fill="FFFFFF"/>
        <w:spacing w:before="0" w:beforeAutospacing="0" w:after="150" w:afterAutospacing="0"/>
        <w:ind w:left="709"/>
        <w:jc w:val="both"/>
        <w:rPr>
          <w:rFonts w:asciiTheme="minorHAnsi" w:hAnsiTheme="minorHAnsi" w:cstheme="minorHAnsi"/>
          <w:lang w:val="dsb-DE"/>
        </w:rPr>
      </w:pPr>
      <w:r w:rsidRPr="00E31BC8">
        <w:rPr>
          <w:rFonts w:asciiTheme="minorHAnsi" w:hAnsiTheme="minorHAnsi" w:cstheme="minorHAnsi"/>
          <w:lang w:val="dsb-DE"/>
        </w:rPr>
        <w:t>Kérjük, hogy a jegyvásárlást megelőzően, a naprakész információk érdekében Ön is tekintse át a magyar hatóságok utazási útmutatásait és egészségügyi korlátozó intézkedéseit, és ezek fényében hozza meg döntését a jegyvásárlásról.</w:t>
      </w:r>
    </w:p>
    <w:p w14:paraId="58A15285" w14:textId="77777777" w:rsidR="00E31BC8" w:rsidRPr="00E31BC8" w:rsidRDefault="00E31BC8" w:rsidP="00E214EA">
      <w:pPr>
        <w:pStyle w:val="NormlWeb"/>
        <w:shd w:val="clear" w:color="auto" w:fill="FFFFFF"/>
        <w:spacing w:before="0" w:beforeAutospacing="0" w:after="150" w:afterAutospacing="0"/>
        <w:ind w:left="709"/>
        <w:jc w:val="both"/>
        <w:rPr>
          <w:rFonts w:asciiTheme="minorHAnsi" w:hAnsiTheme="minorHAnsi" w:cstheme="minorHAnsi"/>
          <w:lang w:val="dsb-DE"/>
        </w:rPr>
      </w:pPr>
      <w:r w:rsidRPr="00E31BC8">
        <w:rPr>
          <w:rFonts w:asciiTheme="minorHAnsi" w:hAnsiTheme="minorHAnsi" w:cstheme="minorHAnsi"/>
          <w:lang w:val="dsb-DE"/>
        </w:rPr>
        <w:t>Kérjük vegye figyelembe, a rendezvényre történő belépés szabályait a mindenkori hatályban lévő rendeletek, törvények határozzák meg majd a rendezvény ideje alatt.</w:t>
      </w:r>
    </w:p>
    <w:p w14:paraId="252D460A" w14:textId="77777777" w:rsidR="00E31BC8" w:rsidRPr="00A932C7" w:rsidRDefault="00E31BC8" w:rsidP="00E31BC8">
      <w:pPr>
        <w:spacing w:after="100" w:afterAutospacing="1" w:line="240" w:lineRule="auto"/>
        <w:jc w:val="both"/>
        <w:textAlignment w:val="baseline"/>
        <w:rPr>
          <w:rFonts w:eastAsia="Times New Roman" w:cstheme="minorHAnsi"/>
          <w:sz w:val="24"/>
          <w:szCs w:val="24"/>
          <w:lang w:val="dsb-DE" w:eastAsia="hu-HU"/>
        </w:rPr>
      </w:pPr>
    </w:p>
    <w:p w14:paraId="1F1998EE" w14:textId="11BACFD5" w:rsidR="00A932C7" w:rsidRPr="00A932C7" w:rsidRDefault="00A932C7" w:rsidP="00A932C7">
      <w:pPr>
        <w:shd w:val="clear" w:color="auto" w:fill="FFFFFF"/>
        <w:spacing w:before="100" w:beforeAutospacing="1" w:after="100" w:afterAutospacing="1" w:line="240" w:lineRule="auto"/>
        <w:jc w:val="both"/>
        <w:outlineLvl w:val="3"/>
        <w:rPr>
          <w:rFonts w:eastAsia="Times New Roman" w:cstheme="minorHAnsi"/>
          <w:sz w:val="24"/>
          <w:szCs w:val="24"/>
          <w:lang w:val="dsb-DE" w:eastAsia="hu-HU"/>
        </w:rPr>
      </w:pPr>
      <w:r w:rsidRPr="00A932C7">
        <w:rPr>
          <w:rFonts w:eastAsia="Times New Roman" w:cstheme="minorHAnsi"/>
          <w:b/>
          <w:bCs/>
          <w:sz w:val="24"/>
          <w:szCs w:val="24"/>
          <w:lang w:val="dsb-DE" w:eastAsia="hu-HU"/>
        </w:rPr>
        <w:t>MAGATARTÁS</w:t>
      </w:r>
      <w:r w:rsidR="00F61A30">
        <w:rPr>
          <w:rFonts w:eastAsia="Times New Roman" w:cstheme="minorHAnsi"/>
          <w:b/>
          <w:bCs/>
          <w:sz w:val="24"/>
          <w:szCs w:val="24"/>
          <w:lang w:val="dsb-DE" w:eastAsia="hu-HU"/>
        </w:rPr>
        <w:t>, FELELŐSSÉG</w:t>
      </w:r>
    </w:p>
    <w:p w14:paraId="340CB1A9" w14:textId="77777777" w:rsidR="00A932C7" w:rsidRP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Látogató a Rendezvény területén az általános normákat betartva köteles viselkedni a vonatkozó jogi előírásoknak, és a Házirendnek megfelelően. A Látogató köteles tartózkodni minden olyan megnyilvánulástól, közléstől, vagy cselekedettől, amely mások személyiségi jogait, életét, egészségét, vagy testi épségét veszélyeztetheti vagy sértheti. A Látogató a Rendezvény területén fokozottan köteles a természeti értékek óvására, és köteles tartózkodni azok megkárosításától. A Rendezők azt kérik a Látogatóktól, hogy a szemétgyűjtőket használják a szemét elhelyezésére.</w:t>
      </w:r>
    </w:p>
    <w:p w14:paraId="66087A02" w14:textId="77777777" w:rsidR="00A932C7" w:rsidRP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Látogató tudomásul veszi, hogy a Rendezvényekről a Rendező engedélyével rendelkezők hang- és képfelvételt készíthetnek. Ennek megfelelően a Látogató a Rendezvényeken történő részvétellel kifejezetten hozzájárul arcának, megjelenésének, megnyilvánulásainak rögzítéséhez és közléséhez, azzal, hogy kizárólag kifejezett beleegyezésével nevesíthető. Amennyiben a Látogató közszereplőnek minősül, úgy a beleegyezése nélkül is nevesíthető. Az előzőek szerinti megjelenítéseken annak készítője a Látogató tekintetében térben, időben, és felhasználási módban korlátlan, átruházható, és kizárólagos felhasználási jogosultságot szerez. Rendező, valamint a Rendezőtől kapott engedélyben részesülő személyek a Látogató relációjában korlátozás nélkül jogosultak a megjelenítés hasznosítására, felhasználására (különösen a Rendezvények népszerűsítésére), többszörözésére, közzétételére, átdolgozására, nyilvánosságra hozatalára, nyilvánossághoz közvetítésére és forgalmazására, anélkül, hogy a Látogató részére ezért bármilyen módon ellenszolgáltatást kellene nyújtaniuk.</w:t>
      </w:r>
    </w:p>
    <w:p w14:paraId="6E3D81DB" w14:textId="77777777" w:rsidR="00A932C7" w:rsidRP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Látogatók kötelezettséget vállalnak, hogy a dohányzásra vonatkozó jogszabályi rendelkezéseket maradéktalanul betartják.</w:t>
      </w:r>
    </w:p>
    <w:p w14:paraId="48AB9450" w14:textId="3162E3A0" w:rsidR="00A932C7" w:rsidRP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 xml:space="preserve">A Látogatók számára a </w:t>
      </w:r>
      <w:r w:rsidR="00535993">
        <w:rPr>
          <w:rFonts w:eastAsia="Times New Roman" w:cstheme="minorHAnsi"/>
          <w:sz w:val="24"/>
          <w:szCs w:val="24"/>
          <w:lang w:val="dsb-DE" w:eastAsia="hu-HU"/>
        </w:rPr>
        <w:t>Rendezvénye</w:t>
      </w:r>
      <w:r w:rsidRPr="00A932C7">
        <w:rPr>
          <w:rFonts w:eastAsia="Times New Roman" w:cstheme="minorHAnsi"/>
          <w:sz w:val="24"/>
          <w:szCs w:val="24"/>
          <w:lang w:val="dsb-DE" w:eastAsia="hu-HU"/>
        </w:rPr>
        <w:t>n orvosi ügyelet biztosított, amely szolgáltatásokat társadalombiztosítás jogviszonyuknak megfelelően jogosultak igénybe venni.</w:t>
      </w:r>
    </w:p>
    <w:p w14:paraId="79658E4F" w14:textId="10E99C65" w:rsid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 xml:space="preserve">A Látogatók a </w:t>
      </w:r>
      <w:r w:rsidR="00535993">
        <w:rPr>
          <w:rFonts w:eastAsia="Times New Roman" w:cstheme="minorHAnsi"/>
          <w:sz w:val="24"/>
          <w:szCs w:val="24"/>
          <w:lang w:val="dsb-DE" w:eastAsia="hu-HU"/>
        </w:rPr>
        <w:t>Rendezvénye</w:t>
      </w:r>
      <w:r w:rsidRPr="00A932C7">
        <w:rPr>
          <w:rFonts w:eastAsia="Times New Roman" w:cstheme="minorHAnsi"/>
          <w:sz w:val="24"/>
          <w:szCs w:val="24"/>
          <w:lang w:val="dsb-DE" w:eastAsia="hu-HU"/>
        </w:rPr>
        <w:t>n való részvétellel kifejezetten vállalják, hogy a biztonsági szolgálattal, a polgárőrséggel, a szervező stábbal jogszabályi keretek között mindenre kiterjedően együttműködnek, veszélyhelyzet esetén utasításaikat követik.</w:t>
      </w:r>
    </w:p>
    <w:p w14:paraId="16C8941F" w14:textId="77777777" w:rsidR="0021603D" w:rsidRPr="00A932C7" w:rsidRDefault="0021603D" w:rsidP="0021603D">
      <w:pPr>
        <w:spacing w:after="100" w:afterAutospacing="1" w:line="240" w:lineRule="auto"/>
        <w:jc w:val="both"/>
        <w:textAlignment w:val="baseline"/>
        <w:rPr>
          <w:rFonts w:eastAsia="Times New Roman" w:cstheme="minorHAnsi"/>
          <w:sz w:val="24"/>
          <w:szCs w:val="24"/>
          <w:lang w:val="dsb-DE" w:eastAsia="hu-HU"/>
        </w:rPr>
      </w:pPr>
    </w:p>
    <w:p w14:paraId="48117751" w14:textId="01882AC7" w:rsidR="00A932C7" w:rsidRP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lastRenderedPageBreak/>
        <w:t>Rendező kifejezetten fenntartja magának a műsorváltoztatás, és időpontváltozás jogát. A Látogató nem jogosult igényt vagy követelést támasztani a Rendezővel szemben ezen változások kapcsán. Rendező egy adott fellépő előadásának megtartását, annak milyenségét vagy adott programon történő részvétel lehetőségét nem garantálja.</w:t>
      </w:r>
    </w:p>
    <w:p w14:paraId="611B39C3" w14:textId="77777777" w:rsidR="00A932C7" w:rsidRP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Rendezvényt a Rendező rossz idő esetén is megtarthatja. A rendezvény vagy annak adott része vis maior esemény miatt (pld. emberéletre veszélyes vihar) kerülhet felfüggesztésére.</w:t>
      </w:r>
    </w:p>
    <w:p w14:paraId="6C83D7C9" w14:textId="77777777" w:rsidR="00A932C7" w:rsidRPr="00A932C7" w:rsidRDefault="00A932C7" w:rsidP="00A932C7">
      <w:pPr>
        <w:numPr>
          <w:ilvl w:val="0"/>
          <w:numId w:val="2"/>
        </w:numPr>
        <w:spacing w:after="0"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 Rendező – a Ptk. eltérést nem engedő szabályaira figyelemmel – kizárólag a programhelyszíneken történt, Rendező által szándékosan okozott károkért, továbbá emberi életet, testi épséget vagy egészséget megkárosító szerződésszegésért felel a belépővel rendelkező Látogatók felé. Rendező kifejezetten kizárja felelősségét minden, az előző mondatban nem említett személyi- és vagyoni káresemény kapcsán.</w:t>
      </w:r>
    </w:p>
    <w:p w14:paraId="18FA3415" w14:textId="5FDDD494" w:rsidR="00A932C7" w:rsidRP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Rendezvény területén</w:t>
      </w:r>
      <w:r w:rsidR="005E6487">
        <w:rPr>
          <w:rFonts w:eastAsia="Times New Roman" w:cstheme="minorHAnsi"/>
          <w:sz w:val="24"/>
          <w:szCs w:val="24"/>
          <w:lang w:val="dsb-DE" w:eastAsia="hu-HU"/>
        </w:rPr>
        <w:t xml:space="preserve"> </w:t>
      </w:r>
      <w:r w:rsidRPr="00A932C7">
        <w:rPr>
          <w:rFonts w:eastAsia="Times New Roman" w:cstheme="minorHAnsi"/>
          <w:sz w:val="24"/>
          <w:szCs w:val="24"/>
          <w:lang w:val="dsb-DE" w:eastAsia="hu-HU"/>
        </w:rPr>
        <w:t>Rendezők előzetes engedélye hiányában tilos bármiféle gazdasági, kereskedelmi vagy reklámtevékenység folytatása.</w:t>
      </w:r>
    </w:p>
    <w:p w14:paraId="51ACB90F" w14:textId="6A5F4F6F" w:rsid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Rendezvényen a Látogatók biztonsága érdekében tilos tüzet rakni.</w:t>
      </w:r>
    </w:p>
    <w:p w14:paraId="65774B7C" w14:textId="75365236" w:rsidR="00F61A30" w:rsidRPr="00F61A30" w:rsidRDefault="00F61A30" w:rsidP="00F61A30">
      <w:pPr>
        <w:pStyle w:val="Listaszerbekezds"/>
        <w:numPr>
          <w:ilvl w:val="0"/>
          <w:numId w:val="2"/>
        </w:numPr>
        <w:spacing w:after="0"/>
        <w:ind w:left="714" w:hanging="357"/>
        <w:rPr>
          <w:rFonts w:eastAsia="Times New Roman" w:cstheme="minorHAnsi"/>
          <w:sz w:val="24"/>
          <w:szCs w:val="24"/>
          <w:lang w:val="dsb-DE" w:eastAsia="hu-HU"/>
        </w:rPr>
      </w:pPr>
      <w:r w:rsidRPr="00F61A30">
        <w:rPr>
          <w:rFonts w:eastAsia="Times New Roman" w:cstheme="minorHAnsi"/>
          <w:sz w:val="24"/>
          <w:szCs w:val="24"/>
          <w:lang w:val="dsb-DE" w:eastAsia="hu-HU"/>
        </w:rPr>
        <w:t xml:space="preserve">A </w:t>
      </w:r>
      <w:r w:rsidR="00535993">
        <w:rPr>
          <w:rFonts w:eastAsia="Times New Roman" w:cstheme="minorHAnsi"/>
          <w:sz w:val="24"/>
          <w:szCs w:val="24"/>
          <w:lang w:val="dsb-DE" w:eastAsia="hu-HU"/>
        </w:rPr>
        <w:t>Rendezvény</w:t>
      </w:r>
      <w:r w:rsidRPr="00F61A30">
        <w:rPr>
          <w:rFonts w:eastAsia="Times New Roman" w:cstheme="minorHAnsi"/>
          <w:sz w:val="24"/>
          <w:szCs w:val="24"/>
          <w:lang w:val="dsb-DE" w:eastAsia="hu-HU"/>
        </w:rPr>
        <w:t xml:space="preserve">on a biztonságod érdekében tilos a “body surf” (amikor a közönség egy-egy rajongót a tömeg feje fölött, kezével továbbít a színpad felé.) </w:t>
      </w:r>
    </w:p>
    <w:p w14:paraId="6A444D76" w14:textId="6405804F" w:rsidR="00A932C7" w:rsidRDefault="00A932C7" w:rsidP="00A932C7">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 xml:space="preserve">A Látogatót polgári jogi és büntetőjogi felelősség terheli az általa a </w:t>
      </w:r>
      <w:r w:rsidR="00535993">
        <w:rPr>
          <w:rFonts w:eastAsia="Times New Roman" w:cstheme="minorHAnsi"/>
          <w:sz w:val="24"/>
          <w:szCs w:val="24"/>
          <w:lang w:val="dsb-DE" w:eastAsia="hu-HU"/>
        </w:rPr>
        <w:t>Rendezvény</w:t>
      </w:r>
      <w:r w:rsidRPr="00A932C7">
        <w:rPr>
          <w:rFonts w:eastAsia="Times New Roman" w:cstheme="minorHAnsi"/>
          <w:sz w:val="24"/>
          <w:szCs w:val="24"/>
          <w:lang w:val="dsb-DE" w:eastAsia="hu-HU"/>
        </w:rPr>
        <w:t xml:space="preserve"> helyszínén és </w:t>
      </w:r>
      <w:r w:rsidR="005E6487">
        <w:rPr>
          <w:rFonts w:eastAsia="Times New Roman" w:cstheme="minorHAnsi"/>
          <w:sz w:val="24"/>
          <w:szCs w:val="24"/>
          <w:lang w:val="dsb-DE" w:eastAsia="hu-HU"/>
        </w:rPr>
        <w:t xml:space="preserve">Jászkarajenő község </w:t>
      </w:r>
      <w:r w:rsidRPr="00A932C7">
        <w:rPr>
          <w:rFonts w:eastAsia="Times New Roman" w:cstheme="minorHAnsi"/>
          <w:sz w:val="24"/>
          <w:szCs w:val="24"/>
          <w:lang w:val="dsb-DE" w:eastAsia="hu-HU"/>
        </w:rPr>
        <w:t>területén okozott károkért, mind a Rendező, mind harmadik személyek irányába. A Rendező kizárja a felelősséget minden olyan kárért, amelyet a Látogató jogellenes magatartása okozott az árusoknak, vendéglátósoknak, egyéb partnereknek, illetve egyéb jogalanyoknak.</w:t>
      </w:r>
    </w:p>
    <w:p w14:paraId="479D9AAD" w14:textId="77777777" w:rsidR="00F61A30" w:rsidRPr="00A932C7" w:rsidRDefault="00F61A30" w:rsidP="00F61A30">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A Rendező nem vállal semmilyen felelősséget a vendéglátósok, árusok, egyéb közreműködők és partnerek által nyújtott termékekkel és szolgáltatásokkal kapcsolatban. Ezeket a Látogató kizárólag saját felelősségére veheti igénybe, használhatja.</w:t>
      </w:r>
    </w:p>
    <w:p w14:paraId="644F0C74" w14:textId="27E72B20" w:rsidR="00F61A30" w:rsidRDefault="00F61A30" w:rsidP="00F61A30">
      <w:pPr>
        <w:numPr>
          <w:ilvl w:val="0"/>
          <w:numId w:val="2"/>
        </w:numPr>
        <w:spacing w:after="100" w:afterAutospacing="1" w:line="240" w:lineRule="auto"/>
        <w:jc w:val="both"/>
        <w:textAlignment w:val="baseline"/>
        <w:rPr>
          <w:rFonts w:eastAsia="Times New Roman" w:cstheme="minorHAnsi"/>
          <w:sz w:val="24"/>
          <w:szCs w:val="24"/>
          <w:lang w:val="dsb-DE" w:eastAsia="hu-HU"/>
        </w:rPr>
      </w:pPr>
      <w:r w:rsidRPr="00A932C7">
        <w:rPr>
          <w:rFonts w:eastAsia="Times New Roman" w:cstheme="minorHAnsi"/>
          <w:sz w:val="24"/>
          <w:szCs w:val="24"/>
          <w:lang w:val="dsb-DE" w:eastAsia="hu-HU"/>
        </w:rPr>
        <w:t>Jelen Szabályzatban nem szabályozott kérdésekben a Ptk. (2013. évi V. tv) rendelkezései az irányadók.</w:t>
      </w:r>
    </w:p>
    <w:p w14:paraId="27F0FC29" w14:textId="02FD8B55" w:rsidR="00070B0D" w:rsidRPr="00F61A30" w:rsidRDefault="00070B0D" w:rsidP="00070B0D">
      <w:pPr>
        <w:spacing w:after="100" w:afterAutospacing="1" w:line="240" w:lineRule="auto"/>
        <w:jc w:val="both"/>
        <w:textAlignment w:val="baseline"/>
        <w:rPr>
          <w:rFonts w:eastAsia="Times New Roman" w:cstheme="minorHAnsi"/>
          <w:sz w:val="2"/>
          <w:szCs w:val="2"/>
          <w:lang w:val="dsb-DE" w:eastAsia="hu-HU"/>
        </w:rPr>
      </w:pPr>
    </w:p>
    <w:p w14:paraId="09C94F1B" w14:textId="77777777" w:rsidR="00070B0D" w:rsidRPr="00070B0D" w:rsidRDefault="00070B0D" w:rsidP="00070B0D">
      <w:pPr>
        <w:shd w:val="clear" w:color="auto" w:fill="FFFFFF"/>
        <w:spacing w:before="100" w:beforeAutospacing="1" w:after="100" w:afterAutospacing="1" w:line="240" w:lineRule="auto"/>
        <w:jc w:val="both"/>
        <w:outlineLvl w:val="3"/>
        <w:rPr>
          <w:rFonts w:eastAsia="Times New Roman" w:cstheme="minorHAnsi"/>
          <w:b/>
          <w:bCs/>
          <w:sz w:val="24"/>
          <w:szCs w:val="24"/>
          <w:lang w:val="dsb-DE" w:eastAsia="hu-HU"/>
        </w:rPr>
      </w:pPr>
      <w:r w:rsidRPr="00070B0D">
        <w:rPr>
          <w:rFonts w:eastAsia="Times New Roman" w:cstheme="minorHAnsi"/>
          <w:b/>
          <w:bCs/>
          <w:sz w:val="24"/>
          <w:szCs w:val="24"/>
          <w:lang w:val="dsb-DE" w:eastAsia="hu-HU"/>
        </w:rPr>
        <w:t>AKIK SEGÍTENEK, HA GONDOD TÁMAD A RENDEZVÉNYEN</w:t>
      </w:r>
    </w:p>
    <w:p w14:paraId="0AEC877E" w14:textId="38666923" w:rsidR="00070B0D" w:rsidRPr="00070B0D" w:rsidRDefault="00070B0D" w:rsidP="00070B0D">
      <w:pPr>
        <w:pStyle w:val="NormlWeb"/>
        <w:shd w:val="clear" w:color="auto" w:fill="FFFFFF"/>
        <w:spacing w:before="0" w:beforeAutospacing="0" w:after="150" w:afterAutospacing="0"/>
        <w:jc w:val="both"/>
        <w:rPr>
          <w:rFonts w:asciiTheme="minorHAnsi" w:hAnsiTheme="minorHAnsi" w:cstheme="minorHAnsi"/>
          <w:lang w:val="dsb-DE"/>
        </w:rPr>
      </w:pPr>
      <w:r w:rsidRPr="00070B0D">
        <w:rPr>
          <w:rFonts w:asciiTheme="minorHAnsi" w:hAnsiTheme="minorHAnsi" w:cstheme="minorHAnsi"/>
          <w:lang w:val="dsb-DE"/>
        </w:rPr>
        <w:t>A vendéglátással, a rendezőkkel, vagy bármi mással kapcsolatos észrevételeiddel, panaszaiddal, ötleteiddel az Információs Pont munkatársaihoz</w:t>
      </w:r>
      <w:r>
        <w:rPr>
          <w:rFonts w:asciiTheme="minorHAnsi" w:hAnsiTheme="minorHAnsi" w:cstheme="minorHAnsi"/>
          <w:lang w:val="dsb-DE"/>
        </w:rPr>
        <w:t xml:space="preserve">, illetve a </w:t>
      </w:r>
      <w:r w:rsidR="00535993">
        <w:rPr>
          <w:rFonts w:asciiTheme="minorHAnsi" w:hAnsiTheme="minorHAnsi" w:cstheme="minorHAnsi"/>
          <w:lang w:val="dsb-DE"/>
        </w:rPr>
        <w:t>Rendezvény</w:t>
      </w:r>
      <w:r>
        <w:rPr>
          <w:rFonts w:asciiTheme="minorHAnsi" w:hAnsiTheme="minorHAnsi" w:cstheme="minorHAnsi"/>
          <w:lang w:val="dsb-DE"/>
        </w:rPr>
        <w:t xml:space="preserve"> területén a RENDEZŐ feliratú, KARA? OKÉ! emblémával ellátott személyzetzhez </w:t>
      </w:r>
      <w:r w:rsidRPr="00070B0D">
        <w:rPr>
          <w:rFonts w:asciiTheme="minorHAnsi" w:hAnsiTheme="minorHAnsi" w:cstheme="minorHAnsi"/>
          <w:lang w:val="dsb-DE"/>
        </w:rPr>
        <w:t>fordulhatsz.</w:t>
      </w:r>
    </w:p>
    <w:p w14:paraId="6A98E8AC" w14:textId="77777777" w:rsidR="00F61A30" w:rsidRPr="00F61A30" w:rsidRDefault="00070B0D" w:rsidP="00F61A30">
      <w:pPr>
        <w:pStyle w:val="NormlWeb"/>
        <w:shd w:val="clear" w:color="auto" w:fill="FFFFFF"/>
        <w:spacing w:before="0" w:beforeAutospacing="0" w:after="150" w:afterAutospacing="0"/>
        <w:rPr>
          <w:rFonts w:asciiTheme="minorHAnsi" w:hAnsiTheme="minorHAnsi" w:cstheme="minorHAnsi"/>
          <w:sz w:val="12"/>
          <w:szCs w:val="12"/>
          <w:lang w:val="dsb-DE"/>
        </w:rPr>
      </w:pPr>
      <w:r w:rsidRPr="00070B0D">
        <w:rPr>
          <w:rFonts w:asciiTheme="minorHAnsi" w:hAnsiTheme="minorHAnsi" w:cstheme="minorHAnsi"/>
          <w:lang w:val="dsb-DE"/>
        </w:rPr>
        <w:t>Amennyiben elveszett valamid, akkor azt keresd szintén az infópontnál, és ha találsz valamit, akkor azt is ide. Köszönjük!</w:t>
      </w:r>
      <w:r w:rsidRPr="00070B0D">
        <w:rPr>
          <w:rFonts w:asciiTheme="minorHAnsi" w:hAnsiTheme="minorHAnsi" w:cstheme="minorHAnsi"/>
          <w:lang w:val="dsb-DE"/>
        </w:rPr>
        <w:br/>
      </w:r>
    </w:p>
    <w:p w14:paraId="099C286A" w14:textId="30DEB37F" w:rsidR="00070B0D" w:rsidRPr="00070B0D" w:rsidRDefault="00070B0D" w:rsidP="00F61A30">
      <w:pPr>
        <w:pStyle w:val="NormlWeb"/>
        <w:shd w:val="clear" w:color="auto" w:fill="FFFFFF"/>
        <w:spacing w:before="0" w:beforeAutospacing="0" w:after="150" w:afterAutospacing="0"/>
        <w:rPr>
          <w:rFonts w:asciiTheme="minorHAnsi" w:hAnsiTheme="minorHAnsi" w:cstheme="minorHAnsi"/>
          <w:lang w:val="dsb-DE"/>
        </w:rPr>
      </w:pPr>
      <w:r w:rsidRPr="00070B0D">
        <w:rPr>
          <w:rFonts w:asciiTheme="minorHAnsi" w:hAnsiTheme="minorHAnsi" w:cstheme="minorHAnsi"/>
          <w:lang w:val="dsb-DE"/>
        </w:rPr>
        <w:t xml:space="preserve">A </w:t>
      </w:r>
      <w:r w:rsidR="00F61A30">
        <w:rPr>
          <w:rFonts w:asciiTheme="minorHAnsi" w:hAnsiTheme="minorHAnsi" w:cstheme="minorHAnsi"/>
          <w:lang w:val="dsb-DE"/>
        </w:rPr>
        <w:t>Rendezők</w:t>
      </w:r>
      <w:r w:rsidRPr="00070B0D">
        <w:rPr>
          <w:rFonts w:asciiTheme="minorHAnsi" w:hAnsiTheme="minorHAnsi" w:cstheme="minorHAnsi"/>
          <w:lang w:val="dsb-DE"/>
        </w:rPr>
        <w:t xml:space="preserve"> a működési rend betartása érdekében személy-és vagyonvédelmi szolgálat közreműködését veszi</w:t>
      </w:r>
      <w:r w:rsidR="00F61A30">
        <w:rPr>
          <w:rFonts w:asciiTheme="minorHAnsi" w:hAnsiTheme="minorHAnsi" w:cstheme="minorHAnsi"/>
          <w:lang w:val="dsb-DE"/>
        </w:rPr>
        <w:t>k</w:t>
      </w:r>
      <w:r w:rsidRPr="00070B0D">
        <w:rPr>
          <w:rFonts w:asciiTheme="minorHAnsi" w:hAnsiTheme="minorHAnsi" w:cstheme="minorHAnsi"/>
          <w:lang w:val="dsb-DE"/>
        </w:rPr>
        <w:t xml:space="preserve"> igénybe.</w:t>
      </w:r>
    </w:p>
    <w:p w14:paraId="67506399" w14:textId="77777777" w:rsidR="00F61A30" w:rsidRDefault="00070B0D" w:rsidP="00070B0D">
      <w:pPr>
        <w:pStyle w:val="NormlWeb"/>
        <w:shd w:val="clear" w:color="auto" w:fill="FFFFFF"/>
        <w:spacing w:before="0" w:beforeAutospacing="0" w:after="150" w:afterAutospacing="0"/>
        <w:jc w:val="both"/>
        <w:rPr>
          <w:rFonts w:asciiTheme="minorHAnsi" w:hAnsiTheme="minorHAnsi" w:cstheme="minorHAnsi"/>
          <w:lang w:val="dsb-DE"/>
        </w:rPr>
      </w:pPr>
      <w:r w:rsidRPr="00070B0D">
        <w:rPr>
          <w:rFonts w:asciiTheme="minorHAnsi" w:hAnsiTheme="minorHAnsi" w:cstheme="minorHAnsi"/>
          <w:lang w:val="dsb-DE"/>
        </w:rPr>
        <w:t xml:space="preserve">A személy- és vagyonőrök az 2005. évi CXXXIII. tv. 26 és 27§ alapján jogosultak a </w:t>
      </w:r>
      <w:r w:rsidR="00F61A30">
        <w:rPr>
          <w:rFonts w:asciiTheme="minorHAnsi" w:hAnsiTheme="minorHAnsi" w:cstheme="minorHAnsi"/>
          <w:lang w:val="dsb-DE"/>
        </w:rPr>
        <w:t>Rendezvény</w:t>
      </w:r>
      <w:r w:rsidRPr="00070B0D">
        <w:rPr>
          <w:rFonts w:asciiTheme="minorHAnsi" w:hAnsiTheme="minorHAnsi" w:cstheme="minorHAnsi"/>
          <w:lang w:val="dsb-DE"/>
        </w:rPr>
        <w:t xml:space="preserve"> bejáratánál és egész területén csomagátvizsgálásra, meghatározott személyek eltávolítására, belépésük megakadályozására. Amennyiben szükségesnek ítélik, jogosultak a területre belépők ellenőrzésére fegyver-, illetve robbanóanyag-kutató műszert alkalmazni és a közbiztonságra különösen veszélyes eszközök bevitelét megtiltani. A személy- és vagyonőr </w:t>
      </w:r>
      <w:r w:rsidRPr="00070B0D">
        <w:rPr>
          <w:rFonts w:asciiTheme="minorHAnsi" w:hAnsiTheme="minorHAnsi" w:cstheme="minorHAnsi"/>
          <w:lang w:val="dsb-DE"/>
        </w:rPr>
        <w:lastRenderedPageBreak/>
        <w:t xml:space="preserve">jogosult a rendes működés, illetve a rendezvények megtartását akadályozó vagy zavaró, annak biztonságát veszélyeztető, illetve az ott jogellenesen tartózkodó személyt kilétének igazolására felszólítani, a rendezvényen való részvételét megtiltani, távozásra felszólítani, amennyiben az érintett személy ennek nem tesz eleget, és az élet- és vagyonbiztonság érdekében szükséges, a rendezvényről kivezetni. </w:t>
      </w:r>
    </w:p>
    <w:p w14:paraId="1EA3BB53" w14:textId="77777777" w:rsidR="00F61A30" w:rsidRDefault="00F61A30" w:rsidP="00070B0D">
      <w:pPr>
        <w:pStyle w:val="NormlWeb"/>
        <w:shd w:val="clear" w:color="auto" w:fill="FFFFFF"/>
        <w:spacing w:before="0" w:beforeAutospacing="0" w:after="150" w:afterAutospacing="0"/>
        <w:jc w:val="both"/>
        <w:rPr>
          <w:rFonts w:asciiTheme="minorHAnsi" w:hAnsiTheme="minorHAnsi" w:cstheme="minorHAnsi"/>
          <w:lang w:val="dsb-DE"/>
        </w:rPr>
      </w:pPr>
    </w:p>
    <w:p w14:paraId="46C710B9" w14:textId="1209D7AD" w:rsidR="00070B0D" w:rsidRPr="00070B0D" w:rsidRDefault="00070B0D" w:rsidP="00070B0D">
      <w:pPr>
        <w:pStyle w:val="NormlWeb"/>
        <w:shd w:val="clear" w:color="auto" w:fill="FFFFFF"/>
        <w:spacing w:before="0" w:beforeAutospacing="0" w:after="150" w:afterAutospacing="0"/>
        <w:jc w:val="both"/>
        <w:rPr>
          <w:rFonts w:asciiTheme="minorHAnsi" w:hAnsiTheme="minorHAnsi" w:cstheme="minorHAnsi"/>
          <w:lang w:val="dsb-DE"/>
        </w:rPr>
      </w:pPr>
      <w:r w:rsidRPr="00070B0D">
        <w:rPr>
          <w:rFonts w:asciiTheme="minorHAnsi" w:hAnsiTheme="minorHAnsi" w:cstheme="minorHAnsi"/>
          <w:lang w:val="dsb-DE"/>
        </w:rPr>
        <w:t>A személy- és vagyonőr jogosult a bűncselekmény elkövetésén tetten ért személyt a cselekmény abbahagyására felszólítani, a cselekmény folytatását megakadályozni, az elkövetőt elfogni és a birtokában lévő, bűncselekményből származó vagy annak elkövetéséhez használt dolgot, illetve támadásra alkalmas eszközt elvenni. Az elkobzott tárgyak megőrzésre kerülnek, de személyenként nem tudjuk nyilvántartani őket. Amennyiben az elkobzott tárgyak legálisak, kilépéskor visszakaphatóak.</w:t>
      </w:r>
    </w:p>
    <w:p w14:paraId="5DD9551C" w14:textId="46F5A432" w:rsidR="00070B0D" w:rsidRPr="00070B0D" w:rsidRDefault="00070B0D" w:rsidP="00070B0D">
      <w:pPr>
        <w:pStyle w:val="NormlWeb"/>
        <w:shd w:val="clear" w:color="auto" w:fill="FFFFFF"/>
        <w:spacing w:before="0" w:beforeAutospacing="0" w:after="150" w:afterAutospacing="0"/>
        <w:rPr>
          <w:rFonts w:asciiTheme="minorHAnsi" w:hAnsiTheme="minorHAnsi" w:cstheme="minorHAnsi"/>
          <w:lang w:val="dsb-DE"/>
        </w:rPr>
      </w:pPr>
      <w:r w:rsidRPr="00070B0D">
        <w:rPr>
          <w:rFonts w:asciiTheme="minorHAnsi" w:hAnsiTheme="minorHAnsi" w:cstheme="minorHAnsi"/>
          <w:lang w:val="dsb-DE"/>
        </w:rPr>
        <w:t>Az </w:t>
      </w:r>
      <w:hyperlink r:id="rId7" w:history="1">
        <w:r w:rsidR="00F61A30" w:rsidRPr="00D04EC6">
          <w:rPr>
            <w:rStyle w:val="Hiperhivatkozs"/>
            <w:rFonts w:asciiTheme="minorHAnsi" w:hAnsiTheme="minorHAnsi" w:cstheme="minorHAnsi"/>
            <w:lang w:val="dsb-DE"/>
          </w:rPr>
          <w:t>info@</w:t>
        </w:r>
        <w:r w:rsidR="00F61A30" w:rsidRPr="00D04EC6">
          <w:rPr>
            <w:rStyle w:val="Hiperhivatkozs"/>
            <w:rFonts w:asciiTheme="minorHAnsi" w:hAnsiTheme="minorHAnsi" w:cstheme="minorHAnsi"/>
            <w:lang w:val="dsb-DE"/>
          </w:rPr>
          <w:t>jaszlovascentrum.hu</w:t>
        </w:r>
      </w:hyperlink>
      <w:r w:rsidRPr="00070B0D">
        <w:rPr>
          <w:rFonts w:asciiTheme="minorHAnsi" w:hAnsiTheme="minorHAnsi" w:cstheme="minorHAnsi"/>
          <w:lang w:val="dsb-DE"/>
        </w:rPr>
        <w:t> címre írd meg az ötleteidet, problémáidat, melyet előre köszönünk!</w:t>
      </w:r>
    </w:p>
    <w:p w14:paraId="216320D1" w14:textId="77777777" w:rsidR="00A932C7" w:rsidRPr="00A932C7" w:rsidRDefault="00A932C7" w:rsidP="00A932C7">
      <w:pPr>
        <w:shd w:val="clear" w:color="auto" w:fill="FFFFFF"/>
        <w:spacing w:after="100" w:afterAutospacing="1" w:line="240" w:lineRule="auto"/>
        <w:jc w:val="both"/>
        <w:rPr>
          <w:rFonts w:eastAsia="Times New Roman" w:cstheme="minorHAnsi"/>
          <w:sz w:val="24"/>
          <w:szCs w:val="24"/>
          <w:lang w:val="dsb-DE" w:eastAsia="hu-HU"/>
        </w:rPr>
      </w:pPr>
      <w:r w:rsidRPr="00A932C7">
        <w:rPr>
          <w:rFonts w:eastAsia="Times New Roman" w:cstheme="minorHAnsi"/>
          <w:sz w:val="24"/>
          <w:szCs w:val="24"/>
          <w:lang w:val="dsb-DE" w:eastAsia="hu-HU"/>
        </w:rPr>
        <w:t>Kérjük, hogy vigyázzanak magukra és egymásra! Jó szórakozást kívánunk!</w:t>
      </w:r>
    </w:p>
    <w:p w14:paraId="72EEBE0D" w14:textId="2086C9A9" w:rsidR="003E3EE1" w:rsidRDefault="003E3EE1" w:rsidP="00A932C7">
      <w:pPr>
        <w:jc w:val="both"/>
        <w:rPr>
          <w:rFonts w:cstheme="minorHAnsi"/>
          <w:lang w:val="dsb-DE"/>
        </w:rPr>
      </w:pPr>
    </w:p>
    <w:p w14:paraId="6DF31EF9" w14:textId="77777777" w:rsidR="00070B0D" w:rsidRPr="00A932C7" w:rsidRDefault="00070B0D" w:rsidP="00A932C7">
      <w:pPr>
        <w:jc w:val="both"/>
        <w:rPr>
          <w:rFonts w:cstheme="minorHAnsi"/>
          <w:lang w:val="dsb-DE"/>
        </w:rPr>
      </w:pPr>
    </w:p>
    <w:sectPr w:rsidR="00070B0D" w:rsidRPr="00A93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97"/>
    <w:multiLevelType w:val="multilevel"/>
    <w:tmpl w:val="47D4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934FE"/>
    <w:multiLevelType w:val="multilevel"/>
    <w:tmpl w:val="843C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C7"/>
    <w:rsid w:val="00070B0D"/>
    <w:rsid w:val="001A70F2"/>
    <w:rsid w:val="0021603D"/>
    <w:rsid w:val="003E3EE1"/>
    <w:rsid w:val="00535993"/>
    <w:rsid w:val="005E6487"/>
    <w:rsid w:val="008C26A3"/>
    <w:rsid w:val="0098092D"/>
    <w:rsid w:val="00A932C7"/>
    <w:rsid w:val="00E214EA"/>
    <w:rsid w:val="00E31BC8"/>
    <w:rsid w:val="00F61A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B8B8"/>
  <w15:chartTrackingRefBased/>
  <w15:docId w15:val="{AC47DF6E-D836-444A-9EA1-F6087F6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070B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4">
    <w:name w:val="heading 4"/>
    <w:basedOn w:val="Norml"/>
    <w:link w:val="Cmsor4Char"/>
    <w:uiPriority w:val="9"/>
    <w:qFormat/>
    <w:rsid w:val="00A932C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next w:val="Norml"/>
    <w:link w:val="Cmsor5Char"/>
    <w:uiPriority w:val="9"/>
    <w:semiHidden/>
    <w:unhideWhenUsed/>
    <w:qFormat/>
    <w:rsid w:val="00E31B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A932C7"/>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A932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A932C7"/>
    <w:rPr>
      <w:i/>
      <w:iCs/>
    </w:rPr>
  </w:style>
  <w:style w:type="character" w:styleId="Kiemels2">
    <w:name w:val="Strong"/>
    <w:basedOn w:val="Bekezdsalapbettpusa"/>
    <w:uiPriority w:val="22"/>
    <w:qFormat/>
    <w:rsid w:val="00A932C7"/>
    <w:rPr>
      <w:b/>
      <w:bCs/>
    </w:rPr>
  </w:style>
  <w:style w:type="character" w:styleId="Hiperhivatkozs">
    <w:name w:val="Hyperlink"/>
    <w:basedOn w:val="Bekezdsalapbettpusa"/>
    <w:uiPriority w:val="99"/>
    <w:unhideWhenUsed/>
    <w:rsid w:val="00A932C7"/>
    <w:rPr>
      <w:color w:val="0000FF"/>
      <w:u w:val="single"/>
    </w:rPr>
  </w:style>
  <w:style w:type="character" w:styleId="Feloldatlanmegemlts">
    <w:name w:val="Unresolved Mention"/>
    <w:basedOn w:val="Bekezdsalapbettpusa"/>
    <w:uiPriority w:val="99"/>
    <w:semiHidden/>
    <w:unhideWhenUsed/>
    <w:rsid w:val="00A932C7"/>
    <w:rPr>
      <w:color w:val="605E5C"/>
      <w:shd w:val="clear" w:color="auto" w:fill="E1DFDD"/>
    </w:rPr>
  </w:style>
  <w:style w:type="character" w:customStyle="1" w:styleId="Cmsor5Char">
    <w:name w:val="Címsor 5 Char"/>
    <w:basedOn w:val="Bekezdsalapbettpusa"/>
    <w:link w:val="Cmsor5"/>
    <w:uiPriority w:val="9"/>
    <w:semiHidden/>
    <w:rsid w:val="00E31BC8"/>
    <w:rPr>
      <w:rFonts w:asciiTheme="majorHAnsi" w:eastAsiaTheme="majorEastAsia" w:hAnsiTheme="majorHAnsi" w:cstheme="majorBidi"/>
      <w:color w:val="2F5496" w:themeColor="accent1" w:themeShade="BF"/>
    </w:rPr>
  </w:style>
  <w:style w:type="paragraph" w:styleId="Listaszerbekezds">
    <w:name w:val="List Paragraph"/>
    <w:basedOn w:val="Norml"/>
    <w:uiPriority w:val="34"/>
    <w:qFormat/>
    <w:rsid w:val="00E214EA"/>
    <w:pPr>
      <w:ind w:left="720"/>
      <w:contextualSpacing/>
    </w:pPr>
  </w:style>
  <w:style w:type="character" w:customStyle="1" w:styleId="Cmsor2Char">
    <w:name w:val="Címsor 2 Char"/>
    <w:basedOn w:val="Bekezdsalapbettpusa"/>
    <w:link w:val="Cmsor2"/>
    <w:uiPriority w:val="9"/>
    <w:semiHidden/>
    <w:rsid w:val="00070B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52456">
      <w:bodyDiv w:val="1"/>
      <w:marLeft w:val="0"/>
      <w:marRight w:val="0"/>
      <w:marTop w:val="0"/>
      <w:marBottom w:val="0"/>
      <w:divBdr>
        <w:top w:val="none" w:sz="0" w:space="0" w:color="auto"/>
        <w:left w:val="none" w:sz="0" w:space="0" w:color="auto"/>
        <w:bottom w:val="none" w:sz="0" w:space="0" w:color="auto"/>
        <w:right w:val="none" w:sz="0" w:space="0" w:color="auto"/>
      </w:divBdr>
    </w:div>
    <w:div w:id="1349674665">
      <w:bodyDiv w:val="1"/>
      <w:marLeft w:val="0"/>
      <w:marRight w:val="0"/>
      <w:marTop w:val="0"/>
      <w:marBottom w:val="0"/>
      <w:divBdr>
        <w:top w:val="none" w:sz="0" w:space="0" w:color="auto"/>
        <w:left w:val="none" w:sz="0" w:space="0" w:color="auto"/>
        <w:bottom w:val="none" w:sz="0" w:space="0" w:color="auto"/>
        <w:right w:val="none" w:sz="0" w:space="0" w:color="auto"/>
      </w:divBdr>
    </w:div>
    <w:div w:id="17533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szlovascentru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code.hu" TargetMode="External"/><Relationship Id="rId5" Type="http://schemas.openxmlformats.org/officeDocument/2006/relationships/hyperlink" Target="http://www.jaszlovascentrum.hu/kara-o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1655</Words>
  <Characters>11426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Svircevic Nikola</dc:creator>
  <cp:keywords/>
  <dc:description/>
  <cp:lastModifiedBy>dr. Svircevic Nikola</cp:lastModifiedBy>
  <cp:revision>2</cp:revision>
  <cp:lastPrinted>2021-08-09T14:00:00Z</cp:lastPrinted>
  <dcterms:created xsi:type="dcterms:W3CDTF">2021-08-09T12:52:00Z</dcterms:created>
  <dcterms:modified xsi:type="dcterms:W3CDTF">2021-08-09T14:55:00Z</dcterms:modified>
</cp:coreProperties>
</file>